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8" w:lineRule="auto"/>
        <w:ind w:left="120"/>
        <w:jc w:val="center"/>
      </w:pPr>
      <w:r>
        <w:rPr>
          <w:b/>
          <w:color w:val="000000"/>
          <w:sz w:val="28"/>
        </w:rPr>
        <w:t>МИНИСТЕРСТВО ПРОСВЕЩЕНИЯ РОССИЙСКОЙ ФЕДЕРАЦИИ</w:t>
      </w:r>
    </w:p>
    <w:p>
      <w:pPr>
        <w:spacing w:line="408" w:lineRule="auto"/>
        <w:ind w:left="120"/>
        <w:jc w:val="center"/>
      </w:pPr>
      <w:r>
        <w:rPr>
          <w:b/>
          <w:color w:val="000000"/>
          <w:sz w:val="28"/>
        </w:rPr>
        <w:t>‌</w:t>
      </w:r>
      <w:bookmarkStart w:id="0" w:name="55a7169f-c0c0-44ac-bf37-cbc776930ef9"/>
      <w:r>
        <w:rPr>
          <w:b/>
          <w:color w:val="000000"/>
          <w:sz w:val="28"/>
        </w:rPr>
        <w:t xml:space="preserve">Министерство образования Оренбургской области </w:t>
      </w:r>
      <w:bookmarkEnd w:id="0"/>
      <w:r>
        <w:rPr>
          <w:b/>
          <w:color w:val="000000"/>
          <w:sz w:val="28"/>
        </w:rPr>
        <w:t xml:space="preserve">‌‌ </w:t>
      </w:r>
      <w:bookmarkStart w:id="2" w:name="_GoBack"/>
      <w:bookmarkEnd w:id="2"/>
    </w:p>
    <w:p>
      <w:pPr>
        <w:spacing w:line="408" w:lineRule="auto"/>
        <w:ind w:left="120"/>
        <w:jc w:val="center"/>
      </w:pPr>
      <w:r>
        <w:rPr>
          <w:b/>
          <w:color w:val="000000"/>
          <w:sz w:val="28"/>
        </w:rPr>
        <w:t>‌</w:t>
      </w:r>
      <w:bookmarkStart w:id="1" w:name="b160c1bf-440c-4991-9e94-e52aab997657"/>
      <w:r>
        <w:rPr>
          <w:b/>
          <w:color w:val="000000"/>
          <w:sz w:val="28"/>
        </w:rPr>
        <w:t>Муниципальное образование Первомайский район</w:t>
      </w:r>
      <w:bookmarkEnd w:id="1"/>
      <w:r>
        <w:rPr>
          <w:b/>
          <w:color w:val="000000"/>
          <w:sz w:val="28"/>
        </w:rPr>
        <w:t>‌</w:t>
      </w:r>
      <w:r>
        <w:rPr>
          <w:color w:val="000000"/>
          <w:sz w:val="28"/>
        </w:rPr>
        <w:t>​</w:t>
      </w:r>
    </w:p>
    <w:p>
      <w:pPr>
        <w:spacing w:line="408" w:lineRule="auto"/>
        <w:ind w:left="120"/>
        <w:jc w:val="center"/>
      </w:pPr>
      <w:r>
        <w:rPr>
          <w:b/>
          <w:color w:val="000000"/>
          <w:sz w:val="28"/>
        </w:rPr>
        <w:t>МБОУ "Шапошниковская СОШ"</w:t>
      </w:r>
    </w:p>
    <w:p>
      <w:pPr>
        <w:ind w:left="120"/>
      </w:pPr>
    </w:p>
    <w:tbl>
      <w:tblPr>
        <w:tblStyle w:val="3"/>
        <w:tblW w:w="0" w:type="auto"/>
        <w:tblInd w:w="250" w:type="dxa"/>
        <w:tblLayout w:type="fixed"/>
        <w:tblCellMar>
          <w:top w:w="0" w:type="dxa"/>
          <w:left w:w="108" w:type="dxa"/>
          <w:bottom w:w="0" w:type="dxa"/>
          <w:right w:w="108" w:type="dxa"/>
        </w:tblCellMar>
      </w:tblPr>
      <w:tblGrid>
        <w:gridCol w:w="3135"/>
        <w:gridCol w:w="3077"/>
        <w:gridCol w:w="3109"/>
      </w:tblGrid>
      <w:tr>
        <w:tblPrEx>
          <w:tblCellMar>
            <w:top w:w="0" w:type="dxa"/>
            <w:left w:w="108" w:type="dxa"/>
            <w:bottom w:w="0" w:type="dxa"/>
            <w:right w:w="108" w:type="dxa"/>
          </w:tblCellMar>
        </w:tblPrEx>
        <w:tc>
          <w:tcPr>
            <w:tcW w:w="3135" w:type="dxa"/>
            <w:noWrap w:val="0"/>
            <w:vAlign w:val="top"/>
          </w:tcPr>
          <w:p>
            <w:pPr>
              <w:rPr>
                <w:color w:val="000000"/>
              </w:rPr>
            </w:pPr>
          </w:p>
        </w:tc>
        <w:tc>
          <w:tcPr>
            <w:tcW w:w="3077" w:type="dxa"/>
            <w:noWrap w:val="0"/>
            <w:vAlign w:val="top"/>
          </w:tcPr>
          <w:p>
            <w:pPr>
              <w:spacing w:after="120"/>
              <w:jc w:val="both"/>
              <w:rPr>
                <w:color w:val="000000"/>
              </w:rPr>
            </w:pPr>
          </w:p>
        </w:tc>
        <w:tc>
          <w:tcPr>
            <w:tcW w:w="3109" w:type="dxa"/>
            <w:noWrap w:val="0"/>
            <w:vAlign w:val="top"/>
          </w:tcPr>
          <w:p>
            <w:pPr>
              <w:spacing w:after="120"/>
              <w:jc w:val="both"/>
              <w:rPr>
                <w:color w:val="000000"/>
              </w:rPr>
            </w:pPr>
          </w:p>
        </w:tc>
      </w:tr>
      <w:tr>
        <w:tblPrEx>
          <w:tblCellMar>
            <w:top w:w="0" w:type="dxa"/>
            <w:left w:w="108" w:type="dxa"/>
            <w:bottom w:w="0" w:type="dxa"/>
            <w:right w:w="108" w:type="dxa"/>
          </w:tblCellMar>
        </w:tblPrEx>
        <w:tc>
          <w:tcPr>
            <w:tcW w:w="3135" w:type="dxa"/>
            <w:noWrap w:val="0"/>
            <w:vAlign w:val="top"/>
          </w:tcPr>
          <w:p>
            <w:pPr>
              <w:rPr>
                <w:color w:val="000000"/>
              </w:rPr>
            </w:pPr>
            <w:r>
              <w:rPr>
                <w:color w:val="000000"/>
              </w:rPr>
              <w:t>РАССМОТРЕНО</w:t>
            </w:r>
          </w:p>
          <w:p>
            <w:pPr>
              <w:rPr>
                <w:color w:val="000000"/>
              </w:rPr>
            </w:pPr>
            <w:r>
              <w:rPr>
                <w:color w:val="000000"/>
              </w:rPr>
              <w:t>Зам.директора по ВР</w:t>
            </w:r>
          </w:p>
          <w:p>
            <w:pPr>
              <w:rPr>
                <w:color w:val="000000"/>
              </w:rPr>
            </w:pPr>
            <w:r>
              <w:rPr>
                <w:color w:val="000000"/>
              </w:rPr>
              <w:t xml:space="preserve">________________________ </w:t>
            </w:r>
          </w:p>
          <w:p>
            <w:pPr>
              <w:rPr>
                <w:color w:val="000000"/>
              </w:rPr>
            </w:pPr>
            <w:r>
              <w:rPr>
                <w:color w:val="000000"/>
                <w:lang w:val="ru-RU"/>
              </w:rPr>
              <w:t>Н</w:t>
            </w:r>
            <w:r>
              <w:rPr>
                <w:rFonts w:hint="default"/>
                <w:color w:val="000000"/>
                <w:lang w:val="ru-RU"/>
              </w:rPr>
              <w:t>.А.Комиссарова</w:t>
            </w:r>
          </w:p>
          <w:p>
            <w:pPr>
              <w:rPr>
                <w:color w:val="000000"/>
              </w:rPr>
            </w:pPr>
            <w:r>
              <w:rPr>
                <w:color w:val="000000"/>
              </w:rPr>
              <w:t>Протокол №</w:t>
            </w:r>
          </w:p>
          <w:p>
            <w:pPr>
              <w:rPr>
                <w:color w:val="000000"/>
              </w:rPr>
            </w:pPr>
            <w:r>
              <w:rPr>
                <w:color w:val="000000"/>
              </w:rPr>
              <w:t>от «</w:t>
            </w:r>
            <w:r>
              <w:rPr>
                <w:rFonts w:hint="default"/>
                <w:color w:val="000000"/>
                <w:lang w:val="ru-RU"/>
              </w:rPr>
              <w:t xml:space="preserve">     </w:t>
            </w:r>
            <w:r>
              <w:rPr>
                <w:color w:val="000000"/>
              </w:rPr>
              <w:t>» августа 2023 г.</w:t>
            </w:r>
          </w:p>
          <w:p>
            <w:pPr>
              <w:rPr>
                <w:color w:val="000000"/>
              </w:rPr>
            </w:pPr>
          </w:p>
        </w:tc>
        <w:tc>
          <w:tcPr>
            <w:tcW w:w="3077" w:type="dxa"/>
            <w:noWrap w:val="0"/>
            <w:vAlign w:val="top"/>
          </w:tcPr>
          <w:p>
            <w:pPr>
              <w:spacing w:after="120"/>
              <w:jc w:val="center"/>
              <w:rPr>
                <w:color w:val="000000"/>
              </w:rPr>
            </w:pPr>
          </w:p>
        </w:tc>
        <w:tc>
          <w:tcPr>
            <w:tcW w:w="3109" w:type="dxa"/>
            <w:noWrap w:val="0"/>
            <w:vAlign w:val="top"/>
          </w:tcPr>
          <w:p>
            <w:pPr>
              <w:jc w:val="both"/>
              <w:rPr>
                <w:color w:val="000000"/>
              </w:rPr>
            </w:pPr>
            <w:r>
              <w:rPr>
                <w:color w:val="000000"/>
              </w:rPr>
              <w:t>УТВЕРЖДЕНО</w:t>
            </w:r>
          </w:p>
          <w:p>
            <w:pPr>
              <w:jc w:val="both"/>
              <w:rPr>
                <w:color w:val="000000"/>
              </w:rPr>
            </w:pPr>
            <w:r>
              <w:rPr>
                <w:color w:val="000000"/>
              </w:rPr>
              <w:t>Директор школы</w:t>
            </w:r>
          </w:p>
          <w:p>
            <w:pPr>
              <w:jc w:val="both"/>
              <w:rPr>
                <w:color w:val="000000"/>
              </w:rPr>
            </w:pPr>
            <w:r>
              <w:rPr>
                <w:color w:val="000000"/>
              </w:rPr>
              <w:t xml:space="preserve">_____________________ </w:t>
            </w:r>
          </w:p>
          <w:p>
            <w:pPr>
              <w:jc w:val="both"/>
              <w:rPr>
                <w:color w:val="000000"/>
              </w:rPr>
            </w:pPr>
            <w:r>
              <w:rPr>
                <w:color w:val="000000"/>
              </w:rPr>
              <w:t>О.В.Коробкова</w:t>
            </w:r>
          </w:p>
          <w:p>
            <w:pPr>
              <w:jc w:val="both"/>
              <w:rPr>
                <w:color w:val="000000"/>
              </w:rPr>
            </w:pPr>
            <w:r>
              <w:rPr>
                <w:color w:val="000000"/>
              </w:rPr>
              <w:t>Приказ №</w:t>
            </w:r>
          </w:p>
          <w:p>
            <w:pPr>
              <w:jc w:val="both"/>
              <w:rPr>
                <w:color w:val="000000"/>
              </w:rPr>
            </w:pPr>
            <w:r>
              <w:rPr>
                <w:color w:val="000000"/>
              </w:rPr>
              <w:t>от «30 »  августа  2023 г.</w:t>
            </w:r>
          </w:p>
          <w:p>
            <w:pPr>
              <w:spacing w:after="120"/>
              <w:jc w:val="both"/>
              <w:rPr>
                <w:color w:val="000000"/>
              </w:rPr>
            </w:pPr>
          </w:p>
        </w:tc>
      </w:tr>
    </w:tbl>
    <w:p>
      <w:pPr>
        <w:pStyle w:val="7"/>
        <w:spacing w:line="276" w:lineRule="auto"/>
        <w:jc w:val="both"/>
        <w:rPr>
          <w:rFonts w:ascii="Times New Roman" w:hAnsi="Times New Roman"/>
          <w:sz w:val="28"/>
          <w:szCs w:val="28"/>
        </w:rPr>
      </w:pPr>
    </w:p>
    <w:p>
      <w:pPr>
        <w:pStyle w:val="7"/>
        <w:spacing w:line="276" w:lineRule="auto"/>
        <w:jc w:val="center"/>
        <w:rPr>
          <w:rFonts w:ascii="Times New Roman" w:hAnsi="Times New Roman"/>
          <w:b/>
          <w:i/>
          <w:sz w:val="36"/>
          <w:szCs w:val="36"/>
        </w:rPr>
      </w:pPr>
    </w:p>
    <w:p>
      <w:pPr>
        <w:pStyle w:val="7"/>
        <w:spacing w:line="276" w:lineRule="auto"/>
        <w:jc w:val="center"/>
        <w:rPr>
          <w:rFonts w:ascii="Times New Roman" w:hAnsi="Times New Roman"/>
          <w:b/>
          <w:i/>
          <w:sz w:val="36"/>
          <w:szCs w:val="36"/>
        </w:rPr>
      </w:pPr>
      <w:r>
        <w:rPr>
          <w:rFonts w:ascii="Times New Roman" w:hAnsi="Times New Roman"/>
          <w:b/>
          <w:i/>
          <w:sz w:val="36"/>
          <w:szCs w:val="36"/>
        </w:rPr>
        <w:t>Программа внеурочной деятельности</w:t>
      </w:r>
    </w:p>
    <w:p>
      <w:pPr>
        <w:pStyle w:val="7"/>
        <w:spacing w:line="276" w:lineRule="auto"/>
        <w:jc w:val="center"/>
        <w:rPr>
          <w:rFonts w:ascii="Times New Roman" w:hAnsi="Times New Roman"/>
          <w:b/>
          <w:i/>
          <w:sz w:val="36"/>
          <w:szCs w:val="36"/>
        </w:rPr>
      </w:pPr>
      <w:r>
        <w:rPr>
          <w:rFonts w:ascii="Times New Roman" w:hAnsi="Times New Roman"/>
          <w:b/>
          <w:i/>
          <w:sz w:val="36"/>
          <w:szCs w:val="36"/>
        </w:rPr>
        <w:t xml:space="preserve">по общекультурному направлению для обучающихся </w:t>
      </w:r>
    </w:p>
    <w:p>
      <w:pPr>
        <w:pStyle w:val="7"/>
        <w:spacing w:line="276" w:lineRule="auto"/>
        <w:jc w:val="center"/>
        <w:rPr>
          <w:rFonts w:ascii="Times New Roman" w:hAnsi="Times New Roman"/>
          <w:b/>
          <w:i/>
          <w:sz w:val="36"/>
          <w:szCs w:val="36"/>
        </w:rPr>
      </w:pPr>
      <w:r>
        <w:rPr>
          <w:rFonts w:ascii="Times New Roman" w:hAnsi="Times New Roman"/>
          <w:b/>
          <w:i/>
          <w:sz w:val="36"/>
          <w:szCs w:val="36"/>
        </w:rPr>
        <w:t>1-4 классов</w:t>
      </w:r>
    </w:p>
    <w:p>
      <w:pPr>
        <w:pStyle w:val="7"/>
        <w:spacing w:line="276" w:lineRule="auto"/>
        <w:jc w:val="center"/>
        <w:rPr>
          <w:rFonts w:ascii="Times New Roman" w:hAnsi="Times New Roman"/>
          <w:b/>
          <w:i/>
          <w:sz w:val="36"/>
          <w:szCs w:val="36"/>
        </w:rPr>
      </w:pPr>
    </w:p>
    <w:p>
      <w:pPr>
        <w:pStyle w:val="7"/>
        <w:spacing w:line="276" w:lineRule="auto"/>
        <w:jc w:val="center"/>
        <w:rPr>
          <w:rFonts w:ascii="Times New Roman" w:hAnsi="Times New Roman"/>
          <w:b/>
          <w:i/>
          <w:sz w:val="56"/>
          <w:szCs w:val="56"/>
        </w:rPr>
      </w:pPr>
      <w:r>
        <w:rPr>
          <w:b/>
          <w:i/>
          <w:sz w:val="56"/>
          <w:szCs w:val="56"/>
        </w:rPr>
        <w:t>«Речевой этикет»</w:t>
      </w:r>
    </w:p>
    <w:p>
      <w:pPr>
        <w:pStyle w:val="7"/>
        <w:spacing w:line="276" w:lineRule="auto"/>
        <w:jc w:val="both"/>
        <w:rPr>
          <w:rFonts w:ascii="Times New Roman" w:hAnsi="Times New Roman"/>
          <w:sz w:val="28"/>
          <w:szCs w:val="28"/>
        </w:rPr>
      </w:pPr>
    </w:p>
    <w:p>
      <w:pPr>
        <w:spacing w:after="0" w:line="240" w:lineRule="auto"/>
        <w:jc w:val="center"/>
        <w:rPr>
          <w:rFonts w:hint="default"/>
          <w:b w:val="0"/>
          <w:bCs/>
          <w:i w:val="0"/>
          <w:iCs/>
          <w:sz w:val="36"/>
          <w:szCs w:val="36"/>
          <w:lang w:val="ru-RU"/>
        </w:rPr>
      </w:pPr>
      <w:r>
        <w:rPr>
          <w:b w:val="0"/>
          <w:bCs/>
          <w:i w:val="0"/>
          <w:iCs/>
          <w:sz w:val="36"/>
          <w:szCs w:val="36"/>
          <w:lang w:val="ru-RU"/>
        </w:rPr>
        <w:t>Форма</w:t>
      </w:r>
      <w:r>
        <w:rPr>
          <w:rFonts w:hint="default"/>
          <w:b w:val="0"/>
          <w:bCs/>
          <w:i w:val="0"/>
          <w:iCs/>
          <w:sz w:val="36"/>
          <w:szCs w:val="36"/>
          <w:lang w:val="ru-RU"/>
        </w:rPr>
        <w:t xml:space="preserve"> организации внеурочной деятельности - добровольное объединение детей</w:t>
      </w:r>
    </w:p>
    <w:p>
      <w:pPr>
        <w:pStyle w:val="7"/>
        <w:spacing w:line="276" w:lineRule="auto"/>
        <w:jc w:val="both"/>
        <w:rPr>
          <w:rFonts w:ascii="Times New Roman" w:hAnsi="Times New Roman"/>
          <w:b w:val="0"/>
          <w:bCs/>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p>
    <w:p>
      <w:pPr>
        <w:spacing w:line="276" w:lineRule="auto"/>
        <w:ind w:firstLine="4182" w:firstLineChars="1493"/>
        <w:jc w:val="both"/>
        <w:rPr>
          <w:rFonts w:hint="default"/>
          <w:b/>
          <w:sz w:val="28"/>
          <w:szCs w:val="28"/>
          <w:lang w:val="ru-RU"/>
        </w:rPr>
      </w:pPr>
      <w:r>
        <w:rPr>
          <w:rFonts w:hint="default"/>
          <w:b/>
          <w:sz w:val="28"/>
          <w:szCs w:val="28"/>
          <w:lang w:val="ru-RU"/>
        </w:rPr>
        <w:t>2023 год</w:t>
      </w:r>
    </w:p>
    <w:p>
      <w:pPr>
        <w:spacing w:line="276" w:lineRule="auto"/>
        <w:jc w:val="both"/>
        <w:rPr>
          <w:b/>
          <w:sz w:val="28"/>
          <w:szCs w:val="28"/>
        </w:rPr>
      </w:pPr>
    </w:p>
    <w:p>
      <w:pPr>
        <w:spacing w:line="276" w:lineRule="auto"/>
        <w:ind w:firstLine="709"/>
        <w:jc w:val="center"/>
        <w:rPr>
          <w:b/>
          <w:sz w:val="28"/>
          <w:szCs w:val="28"/>
        </w:rPr>
      </w:pPr>
      <w:r>
        <w:rPr>
          <w:b/>
          <w:sz w:val="28"/>
          <w:szCs w:val="28"/>
        </w:rPr>
        <w:t>Пояснительная записка</w:t>
      </w:r>
    </w:p>
    <w:p>
      <w:pPr>
        <w:spacing w:line="276" w:lineRule="auto"/>
        <w:ind w:firstLine="709"/>
        <w:jc w:val="both"/>
        <w:rPr>
          <w:b/>
          <w:sz w:val="28"/>
          <w:szCs w:val="28"/>
        </w:rPr>
      </w:pPr>
    </w:p>
    <w:p>
      <w:pPr>
        <w:spacing w:line="276" w:lineRule="auto"/>
        <w:ind w:firstLine="709"/>
        <w:jc w:val="both"/>
        <w:rPr>
          <w:sz w:val="28"/>
          <w:szCs w:val="28"/>
        </w:rPr>
      </w:pPr>
      <w:r>
        <w:rPr>
          <w:sz w:val="28"/>
          <w:szCs w:val="28"/>
        </w:rPr>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pPr>
        <w:spacing w:line="276" w:lineRule="auto"/>
        <w:ind w:firstLine="709"/>
        <w:jc w:val="both"/>
        <w:rPr>
          <w:sz w:val="28"/>
          <w:szCs w:val="28"/>
        </w:rPr>
      </w:pPr>
      <w:r>
        <w:rPr>
          <w:sz w:val="28"/>
          <w:szCs w:val="28"/>
        </w:rPr>
        <w:t xml:space="preserve">Приоритетной целью российской системы образования является развитие учащихся: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pPr>
        <w:spacing w:line="276" w:lineRule="auto"/>
        <w:ind w:firstLine="709"/>
        <w:jc w:val="both"/>
        <w:rPr>
          <w:sz w:val="28"/>
          <w:szCs w:val="28"/>
        </w:rPr>
      </w:pPr>
      <w:r>
        <w:rPr>
          <w:sz w:val="28"/>
          <w:szCs w:val="28"/>
        </w:rPr>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pPr>
        <w:spacing w:line="276" w:lineRule="auto"/>
        <w:ind w:firstLine="709"/>
        <w:jc w:val="both"/>
        <w:rPr>
          <w:sz w:val="28"/>
          <w:szCs w:val="28"/>
        </w:rPr>
      </w:pPr>
      <w:r>
        <w:rPr>
          <w:sz w:val="28"/>
          <w:szCs w:val="28"/>
        </w:rP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pPr>
        <w:spacing w:line="276" w:lineRule="auto"/>
        <w:ind w:firstLine="709"/>
        <w:jc w:val="both"/>
        <w:rPr>
          <w:sz w:val="28"/>
          <w:szCs w:val="28"/>
        </w:rPr>
      </w:pPr>
      <w:r>
        <w:rPr>
          <w:sz w:val="28"/>
          <w:szCs w:val="28"/>
        </w:rPr>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pPr>
        <w:spacing w:line="276" w:lineRule="auto"/>
        <w:ind w:firstLine="709"/>
        <w:jc w:val="both"/>
        <w:rPr>
          <w:sz w:val="28"/>
          <w:szCs w:val="28"/>
        </w:rPr>
      </w:pPr>
      <w:r>
        <w:rPr>
          <w:sz w:val="28"/>
          <w:szCs w:val="28"/>
        </w:rPr>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pPr>
        <w:spacing w:line="276" w:lineRule="auto"/>
        <w:ind w:firstLine="709"/>
        <w:jc w:val="both"/>
        <w:rPr>
          <w:sz w:val="28"/>
          <w:szCs w:val="28"/>
        </w:rPr>
      </w:pPr>
      <w:r>
        <w:rPr>
          <w:sz w:val="28"/>
          <w:szCs w:val="28"/>
        </w:rPr>
        <w:t xml:space="preserve">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 </w:t>
      </w:r>
    </w:p>
    <w:p>
      <w:pPr>
        <w:spacing w:line="276" w:lineRule="auto"/>
        <w:ind w:firstLine="709"/>
        <w:jc w:val="both"/>
        <w:rPr>
          <w:sz w:val="28"/>
          <w:szCs w:val="28"/>
        </w:rPr>
      </w:pPr>
      <w:r>
        <w:rPr>
          <w:sz w:val="28"/>
          <w:szCs w:val="28"/>
        </w:rPr>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в гимназии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pPr>
        <w:spacing w:line="276" w:lineRule="auto"/>
        <w:ind w:firstLine="709"/>
        <w:jc w:val="both"/>
        <w:rPr>
          <w:sz w:val="28"/>
          <w:szCs w:val="28"/>
        </w:rPr>
      </w:pPr>
      <w:r>
        <w:rPr>
          <w:sz w:val="28"/>
          <w:szCs w:val="28"/>
        </w:rPr>
        <w:t>Актуальность и социальная значимость данного курса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воспитателей.</w:t>
      </w:r>
    </w:p>
    <w:p>
      <w:pPr>
        <w:spacing w:line="276" w:lineRule="auto"/>
        <w:ind w:firstLine="709"/>
        <w:jc w:val="both"/>
        <w:rPr>
          <w:sz w:val="28"/>
          <w:szCs w:val="28"/>
        </w:rPr>
      </w:pPr>
      <w:r>
        <w:rPr>
          <w:sz w:val="28"/>
          <w:szCs w:val="28"/>
        </w:rPr>
        <w:t>Практическая значимость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pPr>
        <w:spacing w:line="276" w:lineRule="auto"/>
        <w:ind w:firstLine="709"/>
        <w:jc w:val="both"/>
        <w:rPr>
          <w:sz w:val="28"/>
          <w:szCs w:val="28"/>
        </w:rPr>
      </w:pPr>
      <w:r>
        <w:rPr>
          <w:sz w:val="28"/>
          <w:szCs w:val="28"/>
        </w:rPr>
        <w:t>Курс «Путешествие по стране Этикета» является неотъемлемой и необходимой частью целостного образовательного процесса, так как соответствует её стратегической цели: «Создание условий для достижения нового качества образования, всестороннего развития личности учащихся».</w:t>
      </w:r>
    </w:p>
    <w:p>
      <w:pPr>
        <w:spacing w:line="276" w:lineRule="auto"/>
        <w:ind w:firstLine="709"/>
        <w:jc w:val="both"/>
        <w:rPr>
          <w:b/>
          <w:sz w:val="28"/>
          <w:szCs w:val="28"/>
        </w:rPr>
      </w:pPr>
      <w:r>
        <w:rPr>
          <w:b/>
          <w:sz w:val="28"/>
          <w:szCs w:val="28"/>
        </w:rPr>
        <w:t>Цель настоящей программы:</w:t>
      </w:r>
    </w:p>
    <w:p>
      <w:pPr>
        <w:spacing w:line="276" w:lineRule="auto"/>
        <w:ind w:firstLine="709"/>
        <w:jc w:val="both"/>
        <w:rPr>
          <w:sz w:val="28"/>
          <w:szCs w:val="28"/>
        </w:rPr>
      </w:pPr>
      <w:r>
        <w:rPr>
          <w:sz w:val="28"/>
          <w:szCs w:val="28"/>
        </w:rPr>
        <w:t>освоение учащимися норм нравственного отношения к миру, людям, самим себе.</w:t>
      </w: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b/>
          <w:sz w:val="28"/>
          <w:szCs w:val="28"/>
        </w:rPr>
      </w:pPr>
      <w:r>
        <w:rPr>
          <w:b/>
          <w:sz w:val="28"/>
          <w:szCs w:val="28"/>
        </w:rPr>
        <w:t>Задачи:</w:t>
      </w:r>
    </w:p>
    <w:p>
      <w:pPr>
        <w:numPr>
          <w:ilvl w:val="0"/>
          <w:numId w:val="1"/>
        </w:numPr>
        <w:tabs>
          <w:tab w:val="clear" w:pos="1789"/>
        </w:tabs>
        <w:spacing w:line="276" w:lineRule="auto"/>
        <w:ind w:left="0" w:firstLine="709"/>
        <w:jc w:val="both"/>
        <w:rPr>
          <w:sz w:val="28"/>
          <w:szCs w:val="28"/>
        </w:rPr>
      </w:pPr>
      <w:r>
        <w:rPr>
          <w:sz w:val="28"/>
          <w:szCs w:val="28"/>
        </w:rPr>
        <w:t>развивать духовное единство между детьми и учителем, устанавливать взаимное доверие;</w:t>
      </w:r>
    </w:p>
    <w:p>
      <w:pPr>
        <w:numPr>
          <w:ilvl w:val="0"/>
          <w:numId w:val="1"/>
        </w:numPr>
        <w:tabs>
          <w:tab w:val="left" w:pos="1418"/>
          <w:tab w:val="clear" w:pos="1789"/>
        </w:tabs>
        <w:spacing w:line="276" w:lineRule="auto"/>
        <w:ind w:left="0" w:firstLine="709"/>
        <w:jc w:val="both"/>
        <w:rPr>
          <w:sz w:val="28"/>
          <w:szCs w:val="28"/>
        </w:rPr>
      </w:pPr>
      <w:r>
        <w:rPr>
          <w:sz w:val="28"/>
          <w:szCs w:val="28"/>
        </w:rPr>
        <w:t>предоставить возможности ребёнку проявить себя и своё отношение к окружающему миру;</w:t>
      </w:r>
    </w:p>
    <w:p>
      <w:pPr>
        <w:numPr>
          <w:ilvl w:val="0"/>
          <w:numId w:val="1"/>
        </w:numPr>
        <w:tabs>
          <w:tab w:val="left" w:pos="1418"/>
          <w:tab w:val="clear" w:pos="1789"/>
        </w:tabs>
        <w:spacing w:line="276" w:lineRule="auto"/>
        <w:ind w:left="0" w:firstLine="709"/>
        <w:jc w:val="both"/>
        <w:rPr>
          <w:sz w:val="28"/>
          <w:szCs w:val="28"/>
        </w:rPr>
      </w:pPr>
      <w:r>
        <w:rPr>
          <w:sz w:val="28"/>
          <w:szCs w:val="28"/>
        </w:rPr>
        <w:t>научить детей всматриваться в мир, в людей, которые рядом, учить строить с ними отношения;</w:t>
      </w:r>
    </w:p>
    <w:p>
      <w:pPr>
        <w:numPr>
          <w:ilvl w:val="0"/>
          <w:numId w:val="1"/>
        </w:numPr>
        <w:tabs>
          <w:tab w:val="left" w:pos="1418"/>
          <w:tab w:val="clear" w:pos="1789"/>
        </w:tabs>
        <w:spacing w:line="276" w:lineRule="auto"/>
        <w:ind w:left="0" w:firstLine="709"/>
        <w:jc w:val="both"/>
        <w:rPr>
          <w:sz w:val="28"/>
          <w:szCs w:val="28"/>
        </w:rPr>
      </w:pPr>
      <w:r>
        <w:rPr>
          <w:sz w:val="28"/>
          <w:szCs w:val="28"/>
        </w:rPr>
        <w:t>прививать детям стремление к постоянному познаванию, убеждать, что каждый может объявить войну своему невежеству.</w:t>
      </w:r>
    </w:p>
    <w:p>
      <w:pPr>
        <w:spacing w:line="276" w:lineRule="auto"/>
        <w:ind w:firstLine="709"/>
        <w:jc w:val="both"/>
        <w:rPr>
          <w:sz w:val="28"/>
          <w:szCs w:val="28"/>
        </w:rPr>
      </w:pPr>
    </w:p>
    <w:p>
      <w:pPr>
        <w:spacing w:line="276" w:lineRule="auto"/>
        <w:ind w:firstLine="709"/>
        <w:jc w:val="both"/>
        <w:rPr>
          <w:sz w:val="28"/>
          <w:szCs w:val="28"/>
        </w:rPr>
      </w:pPr>
      <w:r>
        <w:rPr>
          <w:sz w:val="28"/>
          <w:szCs w:val="28"/>
        </w:rPr>
        <w:t>Данная программа позволяет учащимся 1-4 классов познакомиться с основными знаниями в области этики и этикета и закрепить их на практике.</w:t>
      </w:r>
    </w:p>
    <w:p>
      <w:pPr>
        <w:spacing w:line="276" w:lineRule="auto"/>
        <w:ind w:firstLine="709"/>
        <w:jc w:val="both"/>
        <w:rPr>
          <w:sz w:val="28"/>
          <w:szCs w:val="28"/>
        </w:rPr>
      </w:pPr>
    </w:p>
    <w:p>
      <w:pPr>
        <w:spacing w:line="276" w:lineRule="auto"/>
        <w:ind w:firstLine="709"/>
        <w:jc w:val="both"/>
        <w:rPr>
          <w:b/>
          <w:sz w:val="28"/>
          <w:szCs w:val="28"/>
        </w:rPr>
      </w:pPr>
      <w:r>
        <w:rPr>
          <w:b/>
          <w:sz w:val="28"/>
          <w:szCs w:val="28"/>
        </w:rPr>
        <w:t>Программа состоит из 4 крупных разделов:</w:t>
      </w:r>
    </w:p>
    <w:p>
      <w:pPr>
        <w:spacing w:line="276" w:lineRule="auto"/>
        <w:ind w:firstLine="709"/>
        <w:jc w:val="both"/>
        <w:rPr>
          <w:sz w:val="28"/>
          <w:szCs w:val="28"/>
        </w:rPr>
      </w:pPr>
      <w:r>
        <w:rPr>
          <w:sz w:val="28"/>
          <w:szCs w:val="28"/>
        </w:rPr>
        <w:t>1. Этика общения</w:t>
      </w:r>
    </w:p>
    <w:p>
      <w:pPr>
        <w:numPr>
          <w:ilvl w:val="0"/>
          <w:numId w:val="2"/>
        </w:numPr>
        <w:spacing w:line="276" w:lineRule="auto"/>
        <w:ind w:left="0" w:firstLine="709"/>
        <w:jc w:val="both"/>
        <w:rPr>
          <w:sz w:val="28"/>
          <w:szCs w:val="28"/>
        </w:rPr>
      </w:pPr>
      <w:r>
        <w:rPr>
          <w:sz w:val="28"/>
          <w:szCs w:val="28"/>
        </w:rPr>
        <w:t>Этикет</w:t>
      </w:r>
    </w:p>
    <w:p>
      <w:pPr>
        <w:numPr>
          <w:ilvl w:val="0"/>
          <w:numId w:val="2"/>
        </w:numPr>
        <w:spacing w:line="276" w:lineRule="auto"/>
        <w:ind w:left="0" w:firstLine="709"/>
        <w:jc w:val="both"/>
        <w:rPr>
          <w:sz w:val="28"/>
          <w:szCs w:val="28"/>
        </w:rPr>
      </w:pPr>
      <w:r>
        <w:rPr>
          <w:sz w:val="28"/>
          <w:szCs w:val="28"/>
        </w:rPr>
        <w:t>Этические нормы отношений с окружающими</w:t>
      </w:r>
    </w:p>
    <w:p>
      <w:pPr>
        <w:numPr>
          <w:ilvl w:val="0"/>
          <w:numId w:val="2"/>
        </w:numPr>
        <w:spacing w:line="276" w:lineRule="auto"/>
        <w:ind w:left="0" w:firstLine="709"/>
        <w:jc w:val="both"/>
        <w:rPr>
          <w:sz w:val="28"/>
          <w:szCs w:val="28"/>
        </w:rPr>
      </w:pPr>
      <w:r>
        <w:rPr>
          <w:sz w:val="28"/>
          <w:szCs w:val="28"/>
        </w:rPr>
        <w:t>Этика отношений в коллективе</w:t>
      </w:r>
    </w:p>
    <w:p>
      <w:pPr>
        <w:spacing w:line="276" w:lineRule="auto"/>
        <w:ind w:firstLine="709"/>
        <w:jc w:val="both"/>
        <w:rPr>
          <w:sz w:val="28"/>
          <w:szCs w:val="28"/>
        </w:rPr>
      </w:pPr>
      <w:r>
        <w:rPr>
          <w:sz w:val="28"/>
          <w:szCs w:val="28"/>
        </w:rPr>
        <w:t xml:space="preserve">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 </w:t>
      </w:r>
    </w:p>
    <w:p>
      <w:pPr>
        <w:spacing w:line="276" w:lineRule="auto"/>
        <w:ind w:firstLine="709"/>
        <w:jc w:val="both"/>
        <w:rPr>
          <w:b/>
          <w:i/>
          <w:sz w:val="28"/>
          <w:szCs w:val="28"/>
        </w:rPr>
      </w:pPr>
    </w:p>
    <w:p>
      <w:pPr>
        <w:spacing w:line="276" w:lineRule="auto"/>
        <w:ind w:firstLine="709"/>
        <w:jc w:val="both"/>
        <w:rPr>
          <w:b/>
          <w:sz w:val="28"/>
          <w:szCs w:val="28"/>
        </w:rPr>
      </w:pPr>
      <w:r>
        <w:rPr>
          <w:b/>
          <w:sz w:val="28"/>
          <w:szCs w:val="28"/>
        </w:rPr>
        <w:t>Формы и виды деятельности</w:t>
      </w:r>
    </w:p>
    <w:p>
      <w:pPr>
        <w:pStyle w:val="8"/>
        <w:numPr>
          <w:ilvl w:val="0"/>
          <w:numId w:val="3"/>
        </w:numPr>
        <w:spacing w:line="276" w:lineRule="auto"/>
        <w:ind w:left="709"/>
        <w:jc w:val="both"/>
        <w:rPr>
          <w:sz w:val="28"/>
          <w:szCs w:val="28"/>
        </w:rPr>
      </w:pPr>
      <w:r>
        <w:rPr>
          <w:sz w:val="28"/>
          <w:szCs w:val="28"/>
        </w:rPr>
        <w:t>игровая;</w:t>
      </w:r>
    </w:p>
    <w:p>
      <w:pPr>
        <w:pStyle w:val="8"/>
        <w:numPr>
          <w:ilvl w:val="0"/>
          <w:numId w:val="3"/>
        </w:numPr>
        <w:spacing w:line="276" w:lineRule="auto"/>
        <w:ind w:left="709"/>
        <w:jc w:val="both"/>
        <w:rPr>
          <w:sz w:val="28"/>
          <w:szCs w:val="28"/>
        </w:rPr>
      </w:pPr>
      <w:r>
        <w:rPr>
          <w:sz w:val="28"/>
          <w:szCs w:val="28"/>
        </w:rPr>
        <w:t>познавательная;</w:t>
      </w:r>
    </w:p>
    <w:p>
      <w:pPr>
        <w:pStyle w:val="8"/>
        <w:numPr>
          <w:ilvl w:val="0"/>
          <w:numId w:val="3"/>
        </w:numPr>
        <w:spacing w:line="276" w:lineRule="auto"/>
        <w:ind w:left="709"/>
        <w:jc w:val="both"/>
        <w:rPr>
          <w:sz w:val="28"/>
          <w:szCs w:val="28"/>
        </w:rPr>
      </w:pPr>
      <w:r>
        <w:rPr>
          <w:sz w:val="28"/>
          <w:szCs w:val="28"/>
        </w:rPr>
        <w:t>краеведческая;</w:t>
      </w:r>
    </w:p>
    <w:p>
      <w:pPr>
        <w:pStyle w:val="8"/>
        <w:numPr>
          <w:ilvl w:val="0"/>
          <w:numId w:val="3"/>
        </w:numPr>
        <w:spacing w:line="276" w:lineRule="auto"/>
        <w:ind w:left="709"/>
        <w:jc w:val="both"/>
        <w:rPr>
          <w:sz w:val="28"/>
          <w:szCs w:val="28"/>
        </w:rPr>
      </w:pPr>
      <w:r>
        <w:rPr>
          <w:sz w:val="28"/>
          <w:szCs w:val="28"/>
        </w:rPr>
        <w:t>сюжетно - ролевые игры;</w:t>
      </w:r>
    </w:p>
    <w:p>
      <w:pPr>
        <w:pStyle w:val="8"/>
        <w:numPr>
          <w:ilvl w:val="0"/>
          <w:numId w:val="3"/>
        </w:numPr>
        <w:spacing w:line="276" w:lineRule="auto"/>
        <w:ind w:left="709"/>
        <w:jc w:val="both"/>
        <w:rPr>
          <w:sz w:val="28"/>
          <w:szCs w:val="28"/>
        </w:rPr>
      </w:pPr>
      <w:r>
        <w:rPr>
          <w:sz w:val="28"/>
          <w:szCs w:val="28"/>
        </w:rPr>
        <w:t>просмотр мультфильмов;</w:t>
      </w:r>
    </w:p>
    <w:p>
      <w:pPr>
        <w:pStyle w:val="8"/>
        <w:numPr>
          <w:ilvl w:val="0"/>
          <w:numId w:val="3"/>
        </w:numPr>
        <w:spacing w:line="276" w:lineRule="auto"/>
        <w:ind w:left="709"/>
        <w:jc w:val="both"/>
        <w:rPr>
          <w:sz w:val="28"/>
          <w:szCs w:val="28"/>
        </w:rPr>
      </w:pPr>
      <w:r>
        <w:rPr>
          <w:sz w:val="28"/>
          <w:szCs w:val="28"/>
        </w:rPr>
        <w:t>посещение выставочных залов и музеев;</w:t>
      </w:r>
    </w:p>
    <w:p>
      <w:pPr>
        <w:pStyle w:val="8"/>
        <w:numPr>
          <w:ilvl w:val="0"/>
          <w:numId w:val="3"/>
        </w:numPr>
        <w:spacing w:line="276" w:lineRule="auto"/>
        <w:ind w:left="709"/>
        <w:jc w:val="both"/>
        <w:rPr>
          <w:sz w:val="28"/>
          <w:szCs w:val="28"/>
        </w:rPr>
      </w:pPr>
      <w:r>
        <w:rPr>
          <w:sz w:val="28"/>
          <w:szCs w:val="28"/>
        </w:rPr>
        <w:t>походы в театр;</w:t>
      </w:r>
    </w:p>
    <w:p>
      <w:pPr>
        <w:pStyle w:val="8"/>
        <w:numPr>
          <w:ilvl w:val="0"/>
          <w:numId w:val="3"/>
        </w:numPr>
        <w:spacing w:line="276" w:lineRule="auto"/>
        <w:ind w:left="709"/>
        <w:jc w:val="both"/>
        <w:rPr>
          <w:sz w:val="28"/>
          <w:szCs w:val="28"/>
        </w:rPr>
      </w:pPr>
      <w:r>
        <w:rPr>
          <w:sz w:val="28"/>
          <w:szCs w:val="28"/>
        </w:rPr>
        <w:t>конкурсы;</w:t>
      </w:r>
    </w:p>
    <w:p>
      <w:pPr>
        <w:pStyle w:val="8"/>
        <w:numPr>
          <w:ilvl w:val="0"/>
          <w:numId w:val="3"/>
        </w:numPr>
        <w:spacing w:line="276" w:lineRule="auto"/>
        <w:ind w:left="709"/>
        <w:jc w:val="both"/>
        <w:rPr>
          <w:sz w:val="28"/>
          <w:szCs w:val="28"/>
        </w:rPr>
      </w:pPr>
      <w:r>
        <w:rPr>
          <w:sz w:val="28"/>
          <w:szCs w:val="28"/>
        </w:rPr>
        <w:t>посещение библиотек;</w:t>
      </w:r>
    </w:p>
    <w:p>
      <w:pPr>
        <w:pStyle w:val="8"/>
        <w:numPr>
          <w:ilvl w:val="0"/>
          <w:numId w:val="3"/>
        </w:numPr>
        <w:spacing w:line="276" w:lineRule="auto"/>
        <w:ind w:left="709"/>
        <w:jc w:val="both"/>
        <w:rPr>
          <w:sz w:val="28"/>
          <w:szCs w:val="28"/>
        </w:rPr>
      </w:pPr>
      <w:r>
        <w:rPr>
          <w:sz w:val="28"/>
          <w:szCs w:val="28"/>
        </w:rPr>
        <w:t>праздники.</w:t>
      </w:r>
    </w:p>
    <w:p>
      <w:pPr>
        <w:spacing w:line="276" w:lineRule="auto"/>
        <w:jc w:val="both"/>
        <w:rPr>
          <w:sz w:val="28"/>
          <w:szCs w:val="28"/>
        </w:rPr>
      </w:pPr>
    </w:p>
    <w:p>
      <w:pPr>
        <w:spacing w:line="276" w:lineRule="auto"/>
        <w:ind w:firstLine="709"/>
        <w:jc w:val="both"/>
        <w:rPr>
          <w:sz w:val="28"/>
          <w:szCs w:val="28"/>
        </w:rPr>
      </w:pPr>
    </w:p>
    <w:p>
      <w:pPr>
        <w:spacing w:line="276" w:lineRule="auto"/>
        <w:ind w:firstLine="709"/>
        <w:jc w:val="center"/>
        <w:rPr>
          <w:b/>
          <w:sz w:val="28"/>
          <w:szCs w:val="28"/>
        </w:rPr>
      </w:pPr>
      <w:r>
        <w:rPr>
          <w:b/>
          <w:sz w:val="28"/>
          <w:szCs w:val="28"/>
        </w:rPr>
        <w:t>Планируемые результаты освоения учащимися</w:t>
      </w:r>
    </w:p>
    <w:p>
      <w:pPr>
        <w:spacing w:line="276" w:lineRule="auto"/>
        <w:ind w:firstLine="709"/>
        <w:jc w:val="center"/>
        <w:rPr>
          <w:b/>
          <w:sz w:val="28"/>
          <w:szCs w:val="28"/>
        </w:rPr>
      </w:pPr>
      <w:r>
        <w:rPr>
          <w:b/>
          <w:sz w:val="28"/>
          <w:szCs w:val="28"/>
        </w:rPr>
        <w:t>программы внеурочной деятельности</w:t>
      </w:r>
    </w:p>
    <w:p>
      <w:pPr>
        <w:spacing w:line="276" w:lineRule="auto"/>
        <w:ind w:firstLine="709"/>
        <w:jc w:val="both"/>
        <w:rPr>
          <w:b/>
          <w:i/>
          <w:sz w:val="28"/>
          <w:szCs w:val="28"/>
        </w:rPr>
      </w:pPr>
    </w:p>
    <w:p>
      <w:pPr>
        <w:spacing w:line="276" w:lineRule="auto"/>
        <w:ind w:firstLine="709"/>
        <w:jc w:val="both"/>
        <w:rPr>
          <w:sz w:val="28"/>
          <w:szCs w:val="28"/>
        </w:rPr>
      </w:pPr>
      <w:r>
        <w:rPr>
          <w:sz w:val="28"/>
          <w:szCs w:val="28"/>
        </w:rPr>
        <w:t>В результате прохождения программы внеурочной деятельности предполагается достичь следующих результатов:</w:t>
      </w:r>
    </w:p>
    <w:p>
      <w:pPr>
        <w:spacing w:line="276" w:lineRule="auto"/>
        <w:ind w:firstLine="709"/>
        <w:jc w:val="both"/>
        <w:rPr>
          <w:sz w:val="28"/>
          <w:szCs w:val="28"/>
        </w:rPr>
      </w:pPr>
      <w:r>
        <w:rPr>
          <w:b/>
          <w:sz w:val="28"/>
          <w:szCs w:val="28"/>
        </w:rPr>
        <w:t>Первый уровень результатов</w:t>
      </w:r>
      <w:r>
        <w:rPr>
          <w:sz w:val="28"/>
          <w:szCs w:val="28"/>
        </w:rPr>
        <w:t xml:space="preserve">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pPr>
        <w:spacing w:line="276" w:lineRule="auto"/>
        <w:ind w:firstLine="709"/>
        <w:jc w:val="both"/>
        <w:rPr>
          <w:sz w:val="28"/>
          <w:szCs w:val="28"/>
        </w:rPr>
      </w:pPr>
      <w:r>
        <w:rPr>
          <w:sz w:val="28"/>
          <w:szCs w:val="28"/>
        </w:rPr>
        <w:t xml:space="preserve">Для достижения данного уровня результатов необходимо: сформировать позитивное отношение учащихся к занятиям этической грамматикой и к этическим нормам взаимоотношения с окружающими. </w:t>
      </w:r>
    </w:p>
    <w:p>
      <w:pPr>
        <w:pStyle w:val="7"/>
        <w:spacing w:line="276" w:lineRule="auto"/>
        <w:ind w:firstLine="709"/>
        <w:jc w:val="both"/>
        <w:rPr>
          <w:rFonts w:ascii="Times New Roman" w:hAnsi="Times New Roman"/>
          <w:sz w:val="28"/>
          <w:szCs w:val="28"/>
        </w:rPr>
      </w:pPr>
      <w:r>
        <w:rPr>
          <w:rFonts w:ascii="Times New Roman" w:hAnsi="Times New Roman"/>
          <w:b/>
          <w:sz w:val="28"/>
          <w:szCs w:val="28"/>
        </w:rPr>
        <w:t>Второй уровень результатов</w:t>
      </w:r>
      <w:r>
        <w:rPr>
          <w:rFonts w:ascii="Times New Roman" w:hAnsi="Times New Roman"/>
          <w:sz w:val="28"/>
          <w:szCs w:val="28"/>
        </w:rPr>
        <w:t xml:space="preserve"> - получение обучающимися опыта переживания и позитивного отношения к базовым ценностям общества.</w:t>
      </w:r>
    </w:p>
    <w:p>
      <w:pPr>
        <w:pStyle w:val="7"/>
        <w:spacing w:line="276" w:lineRule="auto"/>
        <w:ind w:firstLine="709"/>
        <w:jc w:val="both"/>
        <w:rPr>
          <w:rFonts w:ascii="Times New Roman" w:hAnsi="Times New Roman"/>
          <w:sz w:val="28"/>
          <w:szCs w:val="28"/>
        </w:rPr>
      </w:pPr>
      <w:r>
        <w:rPr>
          <w:rFonts w:ascii="Times New Roman" w:hAnsi="Times New Roman"/>
          <w:sz w:val="28"/>
          <w:szCs w:val="28"/>
        </w:rPr>
        <w:t>Для достижения данного уровня результатов необходимо:</w:t>
      </w:r>
    </w:p>
    <w:p>
      <w:pPr>
        <w:pStyle w:val="7"/>
        <w:numPr>
          <w:ilvl w:val="0"/>
          <w:numId w:val="4"/>
        </w:numPr>
        <w:spacing w:line="276" w:lineRule="auto"/>
        <w:ind w:left="426"/>
        <w:jc w:val="both"/>
        <w:rPr>
          <w:rFonts w:ascii="Times New Roman" w:hAnsi="Times New Roman"/>
          <w:sz w:val="28"/>
          <w:szCs w:val="28"/>
        </w:rPr>
      </w:pPr>
      <w:r>
        <w:rPr>
          <w:rFonts w:ascii="Times New Roman" w:hAnsi="Times New Roman"/>
          <w:sz w:val="28"/>
          <w:szCs w:val="28"/>
        </w:rPr>
        <w:t xml:space="preserve">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 </w:t>
      </w:r>
    </w:p>
    <w:p>
      <w:pPr>
        <w:pStyle w:val="7"/>
        <w:numPr>
          <w:ilvl w:val="0"/>
          <w:numId w:val="4"/>
        </w:numPr>
        <w:spacing w:line="276" w:lineRule="auto"/>
        <w:ind w:left="426"/>
        <w:jc w:val="both"/>
        <w:rPr>
          <w:rFonts w:ascii="Times New Roman" w:hAnsi="Times New Roman"/>
          <w:sz w:val="28"/>
          <w:szCs w:val="28"/>
        </w:rPr>
      </w:pPr>
      <w:r>
        <w:rPr>
          <w:rFonts w:ascii="Times New Roman" w:hAnsi="Times New Roman"/>
          <w:sz w:val="28"/>
          <w:szCs w:val="28"/>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pPr>
        <w:spacing w:line="276" w:lineRule="auto"/>
        <w:jc w:val="both"/>
        <w:rPr>
          <w:sz w:val="28"/>
          <w:szCs w:val="28"/>
        </w:rPr>
      </w:pPr>
      <w:r>
        <w:rPr>
          <w:b/>
          <w:sz w:val="28"/>
          <w:szCs w:val="28"/>
        </w:rPr>
        <w:t xml:space="preserve">               Третий уровень результатов</w:t>
      </w:r>
      <w:r>
        <w:rPr>
          <w:sz w:val="28"/>
          <w:szCs w:val="28"/>
        </w:rPr>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pPr>
        <w:spacing w:line="276" w:lineRule="auto"/>
        <w:ind w:firstLine="709"/>
        <w:jc w:val="both"/>
        <w:rPr>
          <w:sz w:val="28"/>
          <w:szCs w:val="28"/>
        </w:rPr>
      </w:pPr>
      <w:r>
        <w:rPr>
          <w:sz w:val="28"/>
          <w:szCs w:val="28"/>
        </w:rPr>
        <w:t>Для его  достижения необходимо:</w:t>
      </w:r>
    </w:p>
    <w:p>
      <w:pPr>
        <w:pStyle w:val="7"/>
        <w:numPr>
          <w:ilvl w:val="0"/>
          <w:numId w:val="5"/>
        </w:numPr>
        <w:spacing w:line="276" w:lineRule="auto"/>
        <w:ind w:left="709"/>
        <w:jc w:val="both"/>
        <w:rPr>
          <w:rFonts w:ascii="Times New Roman" w:hAnsi="Times New Roman"/>
          <w:sz w:val="28"/>
          <w:szCs w:val="28"/>
        </w:rPr>
      </w:pPr>
      <w:r>
        <w:rPr>
          <w:rFonts w:ascii="Times New Roman" w:hAnsi="Times New Roman"/>
          <w:sz w:val="28"/>
          <w:szCs w:val="28"/>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pPr>
        <w:pStyle w:val="7"/>
        <w:spacing w:line="276" w:lineRule="auto"/>
        <w:ind w:firstLine="709"/>
        <w:jc w:val="both"/>
        <w:rPr>
          <w:rFonts w:ascii="Times New Roman" w:hAnsi="Times New Roman"/>
          <w:sz w:val="28"/>
          <w:szCs w:val="28"/>
        </w:rPr>
      </w:pPr>
      <w:r>
        <w:rPr>
          <w:rFonts w:ascii="Times New Roman" w:hAnsi="Times New Roman"/>
          <w:sz w:val="28"/>
          <w:szCs w:val="28"/>
        </w:rPr>
        <w:t>С переходом от одного уровня результатов к другому существенно возрастают воспитательные эффекты:</w:t>
      </w:r>
    </w:p>
    <w:p>
      <w:pPr>
        <w:pStyle w:val="7"/>
        <w:numPr>
          <w:ilvl w:val="0"/>
          <w:numId w:val="6"/>
        </w:numPr>
        <w:spacing w:line="276" w:lineRule="auto"/>
        <w:ind w:left="709"/>
        <w:jc w:val="both"/>
        <w:rPr>
          <w:rFonts w:ascii="Times New Roman" w:hAnsi="Times New Roman"/>
          <w:sz w:val="28"/>
          <w:szCs w:val="28"/>
        </w:rPr>
      </w:pPr>
      <w:r>
        <w:rPr>
          <w:rFonts w:ascii="Times New Roman" w:hAnsi="Times New Roman"/>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pPr>
        <w:pStyle w:val="7"/>
        <w:numPr>
          <w:ilvl w:val="0"/>
          <w:numId w:val="6"/>
        </w:numPr>
        <w:spacing w:line="276" w:lineRule="auto"/>
        <w:ind w:left="709"/>
        <w:jc w:val="both"/>
        <w:rPr>
          <w:rFonts w:ascii="Times New Roman" w:hAnsi="Times New Roman"/>
          <w:sz w:val="28"/>
          <w:szCs w:val="28"/>
        </w:rPr>
      </w:pPr>
      <w:r>
        <w:rPr>
          <w:rFonts w:ascii="Times New Roman" w:hAnsi="Times New Roman"/>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w:t>
      </w:r>
    </w:p>
    <w:p>
      <w:pPr>
        <w:pStyle w:val="7"/>
        <w:spacing w:line="276" w:lineRule="auto"/>
        <w:ind w:firstLine="709"/>
        <w:jc w:val="both"/>
        <w:rPr>
          <w:rFonts w:ascii="Times New Roman" w:hAnsi="Times New Roman"/>
          <w:sz w:val="28"/>
          <w:szCs w:val="28"/>
        </w:rPr>
      </w:pPr>
      <w:r>
        <w:rPr>
          <w:rFonts w:ascii="Times New Roman" w:hAnsi="Times New Roman"/>
          <w:sz w:val="28"/>
          <w:szCs w:val="28"/>
        </w:rPr>
        <w:t>Переход от одного уровня воспитательных результатов к другому должен быть последовательным, постоянным.</w:t>
      </w:r>
    </w:p>
    <w:p>
      <w:pPr>
        <w:pStyle w:val="7"/>
        <w:spacing w:line="276" w:lineRule="auto"/>
        <w:ind w:firstLine="709"/>
        <w:jc w:val="both"/>
        <w:rPr>
          <w:rFonts w:ascii="Times New Roman" w:hAnsi="Times New Roman"/>
          <w:sz w:val="28"/>
          <w:szCs w:val="28"/>
        </w:rPr>
      </w:pPr>
      <w:r>
        <w:rPr>
          <w:rFonts w:ascii="Times New Roman" w:hAnsi="Times New Roman"/>
          <w:sz w:val="28"/>
          <w:szCs w:val="28"/>
        </w:rPr>
        <w:t xml:space="preserve">В результате реализации настоящей программы могут быть достигнуты следующие </w:t>
      </w:r>
      <w:r>
        <w:rPr>
          <w:rFonts w:ascii="Times New Roman" w:hAnsi="Times New Roman"/>
          <w:b/>
          <w:sz w:val="28"/>
          <w:szCs w:val="28"/>
        </w:rPr>
        <w:t>воспитательные результаты</w:t>
      </w:r>
      <w:r>
        <w:rPr>
          <w:rFonts w:ascii="Times New Roman" w:hAnsi="Times New Roman"/>
          <w:sz w:val="28"/>
          <w:szCs w:val="28"/>
        </w:rPr>
        <w:t>:</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начальные представления о моральных нормах и правилах нравственного поведения;</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уважительное отношение к родителям, к старшим, заботливое отношение к младшим;</w:t>
      </w:r>
    </w:p>
    <w:p>
      <w:pPr>
        <w:pStyle w:val="7"/>
        <w:numPr>
          <w:ilvl w:val="0"/>
          <w:numId w:val="7"/>
        </w:numPr>
        <w:spacing w:line="276" w:lineRule="auto"/>
        <w:ind w:left="709"/>
        <w:jc w:val="both"/>
        <w:rPr>
          <w:rFonts w:ascii="Times New Roman" w:hAnsi="Times New Roman"/>
          <w:sz w:val="28"/>
          <w:szCs w:val="28"/>
        </w:rPr>
      </w:pPr>
      <w:r>
        <w:rPr>
          <w:rFonts w:ascii="Times New Roman" w:hAnsi="Times New Roman"/>
          <w:sz w:val="28"/>
          <w:szCs w:val="28"/>
        </w:rPr>
        <w:t>знание традиций своей семьи и образовательного учреждения, бережное отношение к ним.</w:t>
      </w:r>
    </w:p>
    <w:p>
      <w:pPr>
        <w:pStyle w:val="7"/>
        <w:spacing w:line="276" w:lineRule="auto"/>
        <w:ind w:left="709"/>
        <w:jc w:val="both"/>
        <w:rPr>
          <w:rFonts w:ascii="Times New Roman" w:hAnsi="Times New Roman"/>
          <w:sz w:val="28"/>
          <w:szCs w:val="28"/>
        </w:rPr>
      </w:pPr>
    </w:p>
    <w:p>
      <w:pPr>
        <w:pStyle w:val="7"/>
        <w:spacing w:line="276" w:lineRule="auto"/>
        <w:ind w:left="709"/>
        <w:jc w:val="both"/>
        <w:rPr>
          <w:rFonts w:ascii="Times New Roman" w:hAnsi="Times New Roman"/>
          <w:sz w:val="28"/>
          <w:szCs w:val="28"/>
        </w:rPr>
      </w:pPr>
    </w:p>
    <w:p>
      <w:pPr>
        <w:pStyle w:val="7"/>
        <w:spacing w:line="276" w:lineRule="auto"/>
        <w:ind w:left="709"/>
        <w:jc w:val="both"/>
        <w:rPr>
          <w:rFonts w:ascii="Times New Roman" w:hAnsi="Times New Roman"/>
          <w:b/>
          <w:sz w:val="28"/>
          <w:szCs w:val="28"/>
        </w:rPr>
      </w:pPr>
      <w:r>
        <w:rPr>
          <w:rFonts w:ascii="Times New Roman" w:hAnsi="Times New Roman"/>
          <w:b/>
          <w:sz w:val="28"/>
          <w:szCs w:val="28"/>
        </w:rPr>
        <w:t>Формы учета оценки планируемых результатов</w:t>
      </w:r>
    </w:p>
    <w:p>
      <w:pPr>
        <w:pStyle w:val="7"/>
        <w:numPr>
          <w:ilvl w:val="0"/>
          <w:numId w:val="8"/>
        </w:numPr>
        <w:spacing w:line="276" w:lineRule="auto"/>
        <w:ind w:left="851"/>
        <w:jc w:val="both"/>
        <w:rPr>
          <w:rFonts w:ascii="Times New Roman" w:hAnsi="Times New Roman"/>
          <w:sz w:val="28"/>
          <w:szCs w:val="28"/>
        </w:rPr>
      </w:pPr>
      <w:r>
        <w:rPr>
          <w:rFonts w:ascii="Times New Roman" w:hAnsi="Times New Roman"/>
          <w:sz w:val="28"/>
          <w:szCs w:val="28"/>
        </w:rPr>
        <w:t>Опрос</w:t>
      </w:r>
    </w:p>
    <w:p>
      <w:pPr>
        <w:pStyle w:val="7"/>
        <w:numPr>
          <w:ilvl w:val="0"/>
          <w:numId w:val="8"/>
        </w:numPr>
        <w:spacing w:line="276" w:lineRule="auto"/>
        <w:ind w:left="851"/>
        <w:jc w:val="both"/>
        <w:rPr>
          <w:rFonts w:ascii="Times New Roman" w:hAnsi="Times New Roman"/>
          <w:sz w:val="28"/>
          <w:szCs w:val="28"/>
        </w:rPr>
      </w:pPr>
      <w:r>
        <w:rPr>
          <w:rFonts w:ascii="Times New Roman" w:hAnsi="Times New Roman"/>
          <w:sz w:val="28"/>
          <w:szCs w:val="28"/>
        </w:rPr>
        <w:t>Наблюдение</w:t>
      </w:r>
    </w:p>
    <w:p>
      <w:pPr>
        <w:pStyle w:val="7"/>
        <w:numPr>
          <w:ilvl w:val="0"/>
          <w:numId w:val="8"/>
        </w:numPr>
        <w:spacing w:line="276" w:lineRule="auto"/>
        <w:ind w:left="851"/>
        <w:jc w:val="both"/>
        <w:rPr>
          <w:rFonts w:ascii="Times New Roman" w:hAnsi="Times New Roman"/>
          <w:sz w:val="28"/>
          <w:szCs w:val="28"/>
        </w:rPr>
      </w:pPr>
      <w:r>
        <w:rPr>
          <w:rFonts w:ascii="Times New Roman" w:hAnsi="Times New Roman"/>
          <w:sz w:val="28"/>
          <w:szCs w:val="28"/>
        </w:rPr>
        <w:t>Диагностика:</w:t>
      </w:r>
    </w:p>
    <w:p>
      <w:pPr>
        <w:pStyle w:val="7"/>
        <w:numPr>
          <w:ilvl w:val="0"/>
          <w:numId w:val="9"/>
        </w:numPr>
        <w:spacing w:line="276" w:lineRule="auto"/>
        <w:ind w:left="1276"/>
        <w:jc w:val="both"/>
        <w:rPr>
          <w:rFonts w:ascii="Times New Roman" w:hAnsi="Times New Roman"/>
          <w:sz w:val="28"/>
          <w:szCs w:val="28"/>
        </w:rPr>
      </w:pPr>
      <w:r>
        <w:rPr>
          <w:rFonts w:ascii="Times New Roman" w:hAnsi="Times New Roman"/>
          <w:sz w:val="28"/>
          <w:szCs w:val="28"/>
        </w:rPr>
        <w:t>нравственной самооценки;</w:t>
      </w:r>
    </w:p>
    <w:p>
      <w:pPr>
        <w:pStyle w:val="7"/>
        <w:numPr>
          <w:ilvl w:val="0"/>
          <w:numId w:val="9"/>
        </w:numPr>
        <w:spacing w:line="276" w:lineRule="auto"/>
        <w:ind w:left="1276"/>
        <w:jc w:val="both"/>
        <w:rPr>
          <w:rFonts w:ascii="Times New Roman" w:hAnsi="Times New Roman"/>
          <w:sz w:val="28"/>
          <w:szCs w:val="28"/>
        </w:rPr>
      </w:pPr>
      <w:r>
        <w:rPr>
          <w:rFonts w:ascii="Times New Roman" w:hAnsi="Times New Roman"/>
          <w:sz w:val="28"/>
          <w:szCs w:val="28"/>
        </w:rPr>
        <w:t>этики поведения;</w:t>
      </w:r>
    </w:p>
    <w:p>
      <w:pPr>
        <w:pStyle w:val="7"/>
        <w:numPr>
          <w:ilvl w:val="0"/>
          <w:numId w:val="9"/>
        </w:numPr>
        <w:spacing w:line="276" w:lineRule="auto"/>
        <w:ind w:left="1276"/>
        <w:jc w:val="both"/>
        <w:rPr>
          <w:rFonts w:ascii="Times New Roman" w:hAnsi="Times New Roman"/>
          <w:sz w:val="28"/>
          <w:szCs w:val="28"/>
        </w:rPr>
      </w:pPr>
      <w:r>
        <w:rPr>
          <w:rFonts w:ascii="Times New Roman" w:hAnsi="Times New Roman"/>
          <w:sz w:val="28"/>
          <w:szCs w:val="28"/>
        </w:rPr>
        <w:t>отношения к жизненным ценностям;</w:t>
      </w:r>
    </w:p>
    <w:p>
      <w:pPr>
        <w:pStyle w:val="7"/>
        <w:numPr>
          <w:ilvl w:val="0"/>
          <w:numId w:val="9"/>
        </w:numPr>
        <w:spacing w:line="276" w:lineRule="auto"/>
        <w:ind w:left="1276"/>
        <w:jc w:val="both"/>
        <w:rPr>
          <w:rFonts w:ascii="Times New Roman" w:hAnsi="Times New Roman"/>
          <w:sz w:val="28"/>
          <w:szCs w:val="28"/>
        </w:rPr>
      </w:pPr>
      <w:r>
        <w:rPr>
          <w:rFonts w:ascii="Times New Roman" w:hAnsi="Times New Roman"/>
          <w:sz w:val="28"/>
          <w:szCs w:val="28"/>
        </w:rPr>
        <w:t>нравственной мотивации.</w:t>
      </w:r>
    </w:p>
    <w:p>
      <w:pPr>
        <w:pStyle w:val="7"/>
        <w:numPr>
          <w:ilvl w:val="0"/>
          <w:numId w:val="8"/>
        </w:numPr>
        <w:spacing w:line="276" w:lineRule="auto"/>
        <w:ind w:left="851"/>
        <w:jc w:val="both"/>
        <w:rPr>
          <w:rFonts w:ascii="Times New Roman" w:hAnsi="Times New Roman"/>
          <w:sz w:val="28"/>
          <w:szCs w:val="28"/>
        </w:rPr>
      </w:pPr>
      <w:r>
        <w:rPr>
          <w:rFonts w:ascii="Times New Roman" w:hAnsi="Times New Roman"/>
          <w:sz w:val="28"/>
          <w:szCs w:val="28"/>
        </w:rPr>
        <w:t>Анкетирование учащихся и родителей</w:t>
      </w:r>
    </w:p>
    <w:p>
      <w:pPr>
        <w:pStyle w:val="7"/>
        <w:spacing w:line="276" w:lineRule="auto"/>
        <w:ind w:left="709"/>
        <w:jc w:val="both"/>
        <w:rPr>
          <w:rFonts w:ascii="Times New Roman" w:hAnsi="Times New Roman"/>
          <w:sz w:val="28"/>
          <w:szCs w:val="28"/>
        </w:rPr>
      </w:pPr>
    </w:p>
    <w:p>
      <w:pPr>
        <w:spacing w:line="276" w:lineRule="auto"/>
        <w:ind w:firstLine="709"/>
        <w:jc w:val="both"/>
        <w:rPr>
          <w:sz w:val="28"/>
          <w:szCs w:val="28"/>
        </w:rPr>
      </w:pPr>
      <w:r>
        <w:rPr>
          <w:sz w:val="28"/>
          <w:szCs w:val="28"/>
        </w:rPr>
        <w:t>Данная образовательная программа была составлена на основе  программы А.И. Шемшуриной «Этическая программа в начальных классах»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гимназии и реализуется в рамках раздела учебного плана «Внеурочная деятельность» по направлению «Общекультурное».</w:t>
      </w:r>
    </w:p>
    <w:p>
      <w:pPr>
        <w:spacing w:line="276" w:lineRule="auto"/>
        <w:ind w:firstLine="709"/>
        <w:jc w:val="both"/>
        <w:rPr>
          <w:sz w:val="28"/>
          <w:szCs w:val="28"/>
        </w:rPr>
      </w:pPr>
      <w:r>
        <w:rPr>
          <w:sz w:val="28"/>
          <w:szCs w:val="28"/>
        </w:rPr>
        <w:t>Программа адресована учащимся 1- 4  классов  и рассчитана на 33 часа в год – 1 класс и 34 часа в год 2-4 класс.</w:t>
      </w:r>
    </w:p>
    <w:p>
      <w:pPr>
        <w:spacing w:line="276" w:lineRule="auto"/>
        <w:ind w:firstLine="709"/>
        <w:jc w:val="both"/>
        <w:rPr>
          <w:sz w:val="28"/>
          <w:szCs w:val="28"/>
        </w:rPr>
      </w:pPr>
      <w:r>
        <w:rPr>
          <w:sz w:val="28"/>
          <w:szCs w:val="28"/>
        </w:rPr>
        <w:t>Периодичность занятий – 1 час в неделю.</w:t>
      </w:r>
    </w:p>
    <w:p>
      <w:pPr>
        <w:spacing w:line="276" w:lineRule="auto"/>
        <w:ind w:firstLine="709"/>
        <w:jc w:val="both"/>
        <w:rPr>
          <w:sz w:val="28"/>
          <w:szCs w:val="28"/>
        </w:rPr>
      </w:pPr>
      <w:r>
        <w:rPr>
          <w:sz w:val="28"/>
          <w:szCs w:val="28"/>
        </w:rPr>
        <w:t>Программа реализуется учителями начальных классов.</w:t>
      </w:r>
    </w:p>
    <w:p>
      <w:pPr>
        <w:spacing w:line="276" w:lineRule="auto"/>
        <w:ind w:firstLine="709"/>
        <w:jc w:val="both"/>
        <w:rPr>
          <w:b/>
          <w:sz w:val="28"/>
          <w:szCs w:val="28"/>
        </w:rPr>
      </w:pPr>
      <w:r>
        <w:rPr>
          <w:sz w:val="28"/>
          <w:szCs w:val="28"/>
        </w:rPr>
        <w:br w:type="page"/>
      </w:r>
      <w:r>
        <w:rPr>
          <w:b/>
          <w:sz w:val="28"/>
          <w:szCs w:val="28"/>
        </w:rPr>
        <w:t>Содержание программы  «Речевой этикет»</w:t>
      </w:r>
    </w:p>
    <w:p>
      <w:pPr>
        <w:spacing w:line="276" w:lineRule="auto"/>
        <w:ind w:firstLine="709"/>
        <w:jc w:val="both"/>
        <w:rPr>
          <w:b/>
          <w:sz w:val="28"/>
          <w:szCs w:val="28"/>
        </w:rPr>
      </w:pPr>
      <w:r>
        <w:rPr>
          <w:b/>
          <w:sz w:val="28"/>
          <w:szCs w:val="28"/>
        </w:rPr>
        <w:t>1 класс</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Раздел 1. Этика общения (7 часов)</w:t>
      </w:r>
    </w:p>
    <w:p>
      <w:pPr>
        <w:spacing w:line="276" w:lineRule="auto"/>
        <w:ind w:firstLine="709"/>
        <w:jc w:val="both"/>
        <w:rPr>
          <w:sz w:val="28"/>
          <w:szCs w:val="28"/>
        </w:rPr>
      </w:pPr>
      <w:r>
        <w:rPr>
          <w:i/>
          <w:sz w:val="28"/>
          <w:szCs w:val="28"/>
        </w:rPr>
        <w:t>Тема 1.</w:t>
      </w:r>
      <w:r>
        <w:rPr>
          <w:b/>
          <w:i/>
          <w:sz w:val="28"/>
          <w:szCs w:val="28"/>
        </w:rPr>
        <w:t xml:space="preserve"> </w:t>
      </w:r>
      <w:r>
        <w:rPr>
          <w:i/>
          <w:sz w:val="28"/>
          <w:szCs w:val="28"/>
        </w:rPr>
        <w:t>Доброе слово,  что ясный день</w:t>
      </w:r>
      <w:r>
        <w:rPr>
          <w:sz w:val="28"/>
          <w:szCs w:val="28"/>
        </w:rPr>
        <w:t xml:space="preserve">. </w:t>
      </w:r>
    </w:p>
    <w:p>
      <w:pPr>
        <w:spacing w:line="276" w:lineRule="auto"/>
        <w:ind w:firstLine="709"/>
        <w:jc w:val="both"/>
        <w:rPr>
          <w:sz w:val="28"/>
          <w:szCs w:val="28"/>
        </w:rPr>
      </w:pPr>
      <w:r>
        <w:rPr>
          <w:sz w:val="28"/>
          <w:szCs w:val="28"/>
        </w:rPr>
        <w:t>Любимые сказки. Объяснение пословицы: «Доброе слово, что ясный день». Волшебные слова. Игра «Волшебный цветик - семицветик». От улыбки станет всем светлей.</w:t>
      </w:r>
    </w:p>
    <w:p>
      <w:pPr>
        <w:spacing w:line="276" w:lineRule="auto"/>
        <w:ind w:firstLine="709"/>
        <w:jc w:val="both"/>
        <w:rPr>
          <w:i/>
          <w:sz w:val="28"/>
          <w:szCs w:val="28"/>
        </w:rPr>
      </w:pPr>
      <w:r>
        <w:rPr>
          <w:i/>
          <w:sz w:val="28"/>
          <w:szCs w:val="28"/>
        </w:rPr>
        <w:t>Тема 2. Ежели вы вежливы.</w:t>
      </w:r>
    </w:p>
    <w:p>
      <w:pPr>
        <w:spacing w:line="276" w:lineRule="auto"/>
        <w:ind w:firstLine="709"/>
        <w:jc w:val="both"/>
        <w:rPr>
          <w:sz w:val="28"/>
          <w:szCs w:val="28"/>
        </w:rPr>
      </w:pPr>
      <w:r>
        <w:rPr>
          <w:sz w:val="28"/>
          <w:szCs w:val="28"/>
        </w:rPr>
        <w:t>Разговор о вежливости. Игра «Вежливо - невежливо». Анализ поступков. Небольшие сценки-загадки. Мексиканская сказка «Вежливый кролик». Сказка Л.Н.Толстого «Белка и волк».</w:t>
      </w:r>
    </w:p>
    <w:p>
      <w:pPr>
        <w:spacing w:line="276" w:lineRule="auto"/>
        <w:ind w:firstLine="709"/>
        <w:jc w:val="both"/>
        <w:rPr>
          <w:i/>
          <w:sz w:val="28"/>
          <w:szCs w:val="28"/>
        </w:rPr>
      </w:pPr>
      <w:r>
        <w:rPr>
          <w:i/>
          <w:sz w:val="28"/>
          <w:szCs w:val="28"/>
        </w:rPr>
        <w:t>Тема 3. Да здравствует мыло душистое.</w:t>
      </w:r>
    </w:p>
    <w:p>
      <w:pPr>
        <w:spacing w:line="276" w:lineRule="auto"/>
        <w:ind w:firstLine="709"/>
        <w:jc w:val="both"/>
        <w:rPr>
          <w:sz w:val="28"/>
          <w:szCs w:val="28"/>
        </w:rPr>
      </w:pPr>
      <w:r>
        <w:rPr>
          <w:sz w:val="28"/>
          <w:szCs w:val="28"/>
        </w:rPr>
        <w:t>Игра «В сказочной стране будильника». Беседа о режиме дня. Конкурс о предметах туалета в виде загадок, пословиц, стихов. Обсуждение предварительно нарисованных рисунков.</w:t>
      </w:r>
    </w:p>
    <w:p>
      <w:pPr>
        <w:spacing w:line="276" w:lineRule="auto"/>
        <w:ind w:firstLine="709"/>
        <w:jc w:val="both"/>
        <w:rPr>
          <w:sz w:val="28"/>
          <w:szCs w:val="28"/>
        </w:rPr>
      </w:pPr>
      <w:r>
        <w:rPr>
          <w:i/>
          <w:sz w:val="28"/>
          <w:szCs w:val="28"/>
        </w:rPr>
        <w:t>Тема 4. Когда идёшь по улице</w:t>
      </w:r>
      <w:r>
        <w:rPr>
          <w:sz w:val="28"/>
          <w:szCs w:val="28"/>
        </w:rPr>
        <w:t>.</w:t>
      </w:r>
    </w:p>
    <w:p>
      <w:pPr>
        <w:spacing w:line="276" w:lineRule="auto"/>
        <w:ind w:firstLine="709"/>
        <w:jc w:val="both"/>
        <w:rPr>
          <w:sz w:val="28"/>
          <w:szCs w:val="28"/>
        </w:rPr>
      </w:pPr>
      <w:r>
        <w:rPr>
          <w:sz w:val="28"/>
          <w:szCs w:val="28"/>
        </w:rPr>
        <w:t>Правила поведения на улице. Беседа об уважении. Разыгрывание сценок. Золотое правило этики. Применение правила.</w:t>
      </w:r>
    </w:p>
    <w:p>
      <w:pPr>
        <w:spacing w:line="276" w:lineRule="auto"/>
        <w:ind w:firstLine="709"/>
        <w:jc w:val="both"/>
        <w:rPr>
          <w:i/>
          <w:sz w:val="28"/>
          <w:szCs w:val="28"/>
        </w:rPr>
      </w:pPr>
      <w:r>
        <w:rPr>
          <w:i/>
          <w:sz w:val="28"/>
          <w:szCs w:val="28"/>
        </w:rPr>
        <w:t>Тема 5. Узнай себя.</w:t>
      </w:r>
    </w:p>
    <w:p>
      <w:pPr>
        <w:spacing w:line="276" w:lineRule="auto"/>
        <w:ind w:firstLine="709"/>
        <w:jc w:val="both"/>
        <w:rPr>
          <w:sz w:val="28"/>
          <w:szCs w:val="28"/>
        </w:rPr>
      </w:pPr>
      <w:r>
        <w:rPr>
          <w:sz w:val="28"/>
          <w:szCs w:val="28"/>
        </w:rPr>
        <w:t>Путешествие в сказку: на маленькой полянке, у озера, в райском уголке, в подводном царстве.</w:t>
      </w:r>
    </w:p>
    <w:p>
      <w:pPr>
        <w:spacing w:line="276" w:lineRule="auto"/>
        <w:ind w:firstLine="709"/>
        <w:jc w:val="both"/>
        <w:rPr>
          <w:i/>
          <w:sz w:val="28"/>
          <w:szCs w:val="28"/>
        </w:rPr>
      </w:pPr>
      <w:r>
        <w:rPr>
          <w:i/>
          <w:sz w:val="28"/>
          <w:szCs w:val="28"/>
        </w:rPr>
        <w:t>Тема 6. Нам счастья не сулит обида чья-то.</w:t>
      </w:r>
    </w:p>
    <w:p>
      <w:pPr>
        <w:spacing w:line="276" w:lineRule="auto"/>
        <w:ind w:firstLine="709"/>
        <w:jc w:val="both"/>
        <w:rPr>
          <w:sz w:val="28"/>
          <w:szCs w:val="28"/>
        </w:rPr>
      </w:pPr>
      <w:r>
        <w:rPr>
          <w:sz w:val="28"/>
          <w:szCs w:val="28"/>
        </w:rPr>
        <w:t>Рассказ В.Осеевой «Кто наказал его?». Беседа. Игра «Волшебный цветик-семицветик».</w:t>
      </w:r>
    </w:p>
    <w:p>
      <w:pPr>
        <w:spacing w:line="276" w:lineRule="auto"/>
        <w:ind w:firstLine="709"/>
        <w:jc w:val="both"/>
        <w:rPr>
          <w:sz w:val="28"/>
          <w:szCs w:val="28"/>
        </w:rPr>
      </w:pPr>
      <w:r>
        <w:rPr>
          <w:i/>
          <w:sz w:val="28"/>
          <w:szCs w:val="28"/>
        </w:rPr>
        <w:t>Тема 7. Подарок коллективу</w:t>
      </w:r>
      <w:r>
        <w:rPr>
          <w:sz w:val="28"/>
          <w:szCs w:val="28"/>
        </w:rPr>
        <w:t>.</w:t>
      </w:r>
    </w:p>
    <w:p>
      <w:pPr>
        <w:spacing w:line="276" w:lineRule="auto"/>
        <w:ind w:firstLine="709"/>
        <w:jc w:val="both"/>
        <w:rPr>
          <w:sz w:val="28"/>
          <w:szCs w:val="28"/>
        </w:rPr>
      </w:pPr>
      <w:r>
        <w:rPr>
          <w:sz w:val="28"/>
          <w:szCs w:val="28"/>
        </w:rPr>
        <w:t>Урок-сюрприз.  Игры. Чаепитие.</w:t>
      </w:r>
    </w:p>
    <w:p>
      <w:pPr>
        <w:spacing w:line="276" w:lineRule="auto"/>
        <w:ind w:firstLine="709"/>
        <w:jc w:val="both"/>
        <w:rPr>
          <w:b/>
          <w:sz w:val="28"/>
          <w:szCs w:val="28"/>
        </w:rPr>
      </w:pPr>
    </w:p>
    <w:p>
      <w:pPr>
        <w:spacing w:line="276" w:lineRule="auto"/>
        <w:ind w:firstLine="709"/>
        <w:jc w:val="both"/>
        <w:rPr>
          <w:sz w:val="28"/>
          <w:szCs w:val="28"/>
        </w:rPr>
      </w:pPr>
      <w:r>
        <w:rPr>
          <w:b/>
          <w:sz w:val="28"/>
          <w:szCs w:val="28"/>
        </w:rPr>
        <w:t>Раздел 2.</w:t>
      </w:r>
      <w:r>
        <w:rPr>
          <w:sz w:val="28"/>
          <w:szCs w:val="28"/>
        </w:rPr>
        <w:t xml:space="preserve"> </w:t>
      </w:r>
      <w:r>
        <w:rPr>
          <w:b/>
          <w:sz w:val="28"/>
          <w:szCs w:val="28"/>
        </w:rPr>
        <w:t>Этикет (8 часов)</w:t>
      </w:r>
    </w:p>
    <w:p>
      <w:pPr>
        <w:spacing w:line="276" w:lineRule="auto"/>
        <w:ind w:firstLine="709"/>
        <w:jc w:val="both"/>
        <w:rPr>
          <w:i/>
          <w:sz w:val="28"/>
          <w:szCs w:val="28"/>
        </w:rPr>
      </w:pPr>
      <w:r>
        <w:rPr>
          <w:i/>
          <w:sz w:val="28"/>
          <w:szCs w:val="28"/>
        </w:rPr>
        <w:t>Тема 8. Простые правила этикета.</w:t>
      </w:r>
    </w:p>
    <w:p>
      <w:pPr>
        <w:spacing w:line="276" w:lineRule="auto"/>
        <w:ind w:firstLine="709"/>
        <w:jc w:val="both"/>
        <w:rPr>
          <w:sz w:val="28"/>
          <w:szCs w:val="28"/>
        </w:rPr>
      </w:pPr>
      <w:r>
        <w:rPr>
          <w:sz w:val="28"/>
          <w:szCs w:val="28"/>
        </w:rPr>
        <w:t>Беседа. Решение задач по культуре поведения. Из истории правил этикета.</w:t>
      </w:r>
    </w:p>
    <w:p>
      <w:pPr>
        <w:spacing w:line="276" w:lineRule="auto"/>
        <w:ind w:firstLine="709"/>
        <w:jc w:val="both"/>
        <w:rPr>
          <w:i/>
          <w:sz w:val="28"/>
          <w:szCs w:val="28"/>
        </w:rPr>
      </w:pPr>
      <w:r>
        <w:rPr>
          <w:i/>
          <w:sz w:val="28"/>
          <w:szCs w:val="28"/>
        </w:rPr>
        <w:t>Тема 9. Повседневный этикет.</w:t>
      </w:r>
    </w:p>
    <w:p>
      <w:pPr>
        <w:spacing w:line="276" w:lineRule="auto"/>
        <w:ind w:firstLine="709"/>
        <w:jc w:val="both"/>
        <w:rPr>
          <w:sz w:val="28"/>
          <w:szCs w:val="28"/>
        </w:rPr>
      </w:pPr>
      <w:r>
        <w:rPr>
          <w:sz w:val="28"/>
          <w:szCs w:val="28"/>
        </w:rPr>
        <w:t>Разбор ситуаций. Стихотворение С.Михалкова «Одна рифма». А.Барто «Почему телефон занят». Ответы на вопросы. Игра «Можно - нельзя».</w:t>
      </w:r>
    </w:p>
    <w:p>
      <w:pPr>
        <w:spacing w:line="276" w:lineRule="auto"/>
        <w:ind w:firstLine="709"/>
        <w:jc w:val="both"/>
        <w:rPr>
          <w:i/>
          <w:sz w:val="28"/>
          <w:szCs w:val="28"/>
        </w:rPr>
      </w:pPr>
      <w:r>
        <w:rPr>
          <w:i/>
          <w:sz w:val="28"/>
          <w:szCs w:val="28"/>
        </w:rPr>
        <w:t>Тема 10. Весёлые правила хорошего тона.</w:t>
      </w:r>
    </w:p>
    <w:p>
      <w:pPr>
        <w:spacing w:line="276" w:lineRule="auto"/>
        <w:ind w:firstLine="709"/>
        <w:jc w:val="both"/>
        <w:rPr>
          <w:sz w:val="28"/>
          <w:szCs w:val="28"/>
        </w:rPr>
      </w:pPr>
      <w:r>
        <w:rPr>
          <w:sz w:val="28"/>
          <w:szCs w:val="28"/>
        </w:rPr>
        <w:t>Знакомство с книгой А.Гольдниковой «Хорошие манеры в рисунках и примерах». Работа с картинками. Сценки-миниатюры.</w:t>
      </w:r>
    </w:p>
    <w:p>
      <w:pPr>
        <w:spacing w:line="276" w:lineRule="auto"/>
        <w:ind w:firstLine="709"/>
        <w:jc w:val="both"/>
        <w:rPr>
          <w:i/>
          <w:sz w:val="28"/>
          <w:szCs w:val="28"/>
        </w:rPr>
      </w:pPr>
      <w:r>
        <w:rPr>
          <w:i/>
          <w:sz w:val="28"/>
          <w:szCs w:val="28"/>
        </w:rPr>
        <w:t xml:space="preserve">Тема 11. Сказка об Этикете. </w:t>
      </w:r>
    </w:p>
    <w:p>
      <w:pPr>
        <w:spacing w:line="276" w:lineRule="auto"/>
        <w:ind w:firstLine="709"/>
        <w:jc w:val="both"/>
        <w:rPr>
          <w:sz w:val="28"/>
          <w:szCs w:val="28"/>
        </w:rPr>
      </w:pPr>
      <w:r>
        <w:rPr>
          <w:sz w:val="28"/>
          <w:szCs w:val="28"/>
        </w:rPr>
        <w:t>Игра «Любимые блюда» и чем их есть. Продолжение сказки об этикете.</w:t>
      </w:r>
    </w:p>
    <w:p>
      <w:pPr>
        <w:spacing w:line="276" w:lineRule="auto"/>
        <w:ind w:firstLine="709"/>
        <w:jc w:val="both"/>
        <w:rPr>
          <w:i/>
          <w:sz w:val="28"/>
          <w:szCs w:val="28"/>
        </w:rPr>
      </w:pPr>
      <w:r>
        <w:rPr>
          <w:i/>
          <w:sz w:val="28"/>
          <w:szCs w:val="28"/>
        </w:rPr>
        <w:t>Тема 12. Продолжение сказки об этикете.</w:t>
      </w:r>
    </w:p>
    <w:p>
      <w:pPr>
        <w:spacing w:line="276" w:lineRule="auto"/>
        <w:ind w:firstLine="709"/>
        <w:jc w:val="both"/>
        <w:rPr>
          <w:sz w:val="28"/>
          <w:szCs w:val="28"/>
        </w:rPr>
      </w:pPr>
      <w:r>
        <w:rPr>
          <w:sz w:val="28"/>
          <w:szCs w:val="28"/>
        </w:rPr>
        <w:t>Выставка детских рисунков. Знакомство с таблицами о правильном поведении за столом. Продолжение сказки об Этикете.</w:t>
      </w:r>
    </w:p>
    <w:p>
      <w:pPr>
        <w:spacing w:line="276" w:lineRule="auto"/>
        <w:ind w:firstLine="709"/>
        <w:jc w:val="both"/>
        <w:rPr>
          <w:sz w:val="28"/>
          <w:szCs w:val="28"/>
        </w:rPr>
      </w:pPr>
      <w:r>
        <w:rPr>
          <w:i/>
          <w:sz w:val="28"/>
          <w:szCs w:val="28"/>
        </w:rPr>
        <w:t>Тема 13. Путешествие в страну Этикета.</w:t>
      </w:r>
      <w:r>
        <w:rPr>
          <w:sz w:val="28"/>
          <w:szCs w:val="28"/>
        </w:rPr>
        <w:t xml:space="preserve"> </w:t>
      </w:r>
    </w:p>
    <w:p>
      <w:pPr>
        <w:spacing w:line="276" w:lineRule="auto"/>
        <w:ind w:firstLine="709"/>
        <w:jc w:val="both"/>
        <w:rPr>
          <w:sz w:val="28"/>
          <w:szCs w:val="28"/>
        </w:rPr>
      </w:pPr>
      <w:r>
        <w:rPr>
          <w:sz w:val="28"/>
          <w:szCs w:val="28"/>
        </w:rPr>
        <w:t>Практическое занятие за столом. Игра «Волшебное зеркало».</w:t>
      </w:r>
    </w:p>
    <w:p>
      <w:pPr>
        <w:spacing w:line="276" w:lineRule="auto"/>
        <w:ind w:firstLine="709"/>
        <w:jc w:val="both"/>
        <w:rPr>
          <w:i/>
          <w:sz w:val="28"/>
          <w:szCs w:val="28"/>
        </w:rPr>
      </w:pPr>
      <w:r>
        <w:rPr>
          <w:i/>
          <w:sz w:val="28"/>
          <w:szCs w:val="28"/>
        </w:rPr>
        <w:t>Тема 14- 15. Просим к столу. Новогодний праздник.</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Раздел 3. Этика отношений с окружающими (9 часов)</w:t>
      </w:r>
    </w:p>
    <w:p>
      <w:pPr>
        <w:spacing w:line="276" w:lineRule="auto"/>
        <w:ind w:firstLine="709"/>
        <w:jc w:val="both"/>
        <w:rPr>
          <w:i/>
          <w:sz w:val="28"/>
          <w:szCs w:val="28"/>
        </w:rPr>
      </w:pPr>
      <w:r>
        <w:rPr>
          <w:i/>
          <w:sz w:val="28"/>
          <w:szCs w:val="28"/>
        </w:rPr>
        <w:t xml:space="preserve">Тема 16. Путешествие в волшебную сказку. </w:t>
      </w:r>
    </w:p>
    <w:p>
      <w:pPr>
        <w:spacing w:line="276" w:lineRule="auto"/>
        <w:ind w:firstLine="709"/>
        <w:jc w:val="both"/>
        <w:rPr>
          <w:sz w:val="28"/>
          <w:szCs w:val="28"/>
        </w:rPr>
      </w:pPr>
      <w:r>
        <w:rPr>
          <w:sz w:val="28"/>
          <w:szCs w:val="28"/>
        </w:rPr>
        <w:t>Игра с доброй феей. Игра с пословицами. Золотое правило этикета.</w:t>
      </w:r>
    </w:p>
    <w:p>
      <w:pPr>
        <w:spacing w:line="276" w:lineRule="auto"/>
        <w:ind w:firstLine="709"/>
        <w:jc w:val="both"/>
        <w:rPr>
          <w:i/>
          <w:sz w:val="28"/>
          <w:szCs w:val="28"/>
        </w:rPr>
      </w:pPr>
      <w:r>
        <w:rPr>
          <w:i/>
          <w:sz w:val="28"/>
          <w:szCs w:val="28"/>
        </w:rPr>
        <w:t>Тема 17. Я могу быть волшебником.</w:t>
      </w:r>
    </w:p>
    <w:p>
      <w:pPr>
        <w:spacing w:line="276" w:lineRule="auto"/>
        <w:ind w:firstLine="709"/>
        <w:jc w:val="both"/>
        <w:rPr>
          <w:sz w:val="28"/>
          <w:szCs w:val="28"/>
        </w:rPr>
      </w:pPr>
      <w:r>
        <w:rPr>
          <w:sz w:val="28"/>
          <w:szCs w:val="28"/>
        </w:rPr>
        <w:t xml:space="preserve"> Демонстрация иллюстраций к путешествию. Приём свитка. Приём нахождения пословицы по её частям. Игра в «Лепесток».</w:t>
      </w:r>
    </w:p>
    <w:p>
      <w:pPr>
        <w:spacing w:line="276" w:lineRule="auto"/>
        <w:ind w:firstLine="709"/>
        <w:jc w:val="both"/>
        <w:rPr>
          <w:i/>
          <w:sz w:val="28"/>
          <w:szCs w:val="28"/>
        </w:rPr>
      </w:pPr>
      <w:r>
        <w:rPr>
          <w:i/>
          <w:sz w:val="28"/>
          <w:szCs w:val="28"/>
        </w:rPr>
        <w:t xml:space="preserve">Тема 18. Маленькое дело лучше большого безделья. </w:t>
      </w:r>
    </w:p>
    <w:p>
      <w:pPr>
        <w:spacing w:line="276" w:lineRule="auto"/>
        <w:ind w:firstLine="709"/>
        <w:jc w:val="both"/>
        <w:rPr>
          <w:sz w:val="28"/>
          <w:szCs w:val="28"/>
        </w:rPr>
      </w:pPr>
      <w:r>
        <w:rPr>
          <w:sz w:val="28"/>
          <w:szCs w:val="28"/>
        </w:rPr>
        <w:t xml:space="preserve">Создание живой картины. </w:t>
      </w:r>
    </w:p>
    <w:p>
      <w:pPr>
        <w:spacing w:line="276" w:lineRule="auto"/>
        <w:ind w:firstLine="709"/>
        <w:jc w:val="both"/>
        <w:rPr>
          <w:i/>
          <w:sz w:val="28"/>
          <w:szCs w:val="28"/>
        </w:rPr>
      </w:pPr>
      <w:r>
        <w:rPr>
          <w:i/>
          <w:sz w:val="28"/>
          <w:szCs w:val="28"/>
        </w:rPr>
        <w:t xml:space="preserve">Тема 19. Любимый уголок родной природы. </w:t>
      </w:r>
    </w:p>
    <w:p>
      <w:pPr>
        <w:spacing w:line="276" w:lineRule="auto"/>
        <w:ind w:firstLine="709"/>
        <w:jc w:val="both"/>
        <w:rPr>
          <w:sz w:val="28"/>
          <w:szCs w:val="28"/>
        </w:rPr>
      </w:pPr>
      <w:r>
        <w:rPr>
          <w:sz w:val="28"/>
          <w:szCs w:val="28"/>
        </w:rPr>
        <w:t>Карта мест отдыха. Стихотворения о Родине. Песня «С чего начинается Родина?». Рисунки о любимом месте.</w:t>
      </w:r>
    </w:p>
    <w:p>
      <w:pPr>
        <w:spacing w:line="276" w:lineRule="auto"/>
        <w:ind w:firstLine="709"/>
        <w:jc w:val="both"/>
        <w:rPr>
          <w:i/>
          <w:sz w:val="28"/>
          <w:szCs w:val="28"/>
        </w:rPr>
      </w:pPr>
      <w:r>
        <w:rPr>
          <w:i/>
          <w:sz w:val="28"/>
          <w:szCs w:val="28"/>
        </w:rPr>
        <w:t>Тема 20. У каждого народа свои герои.</w:t>
      </w:r>
    </w:p>
    <w:p>
      <w:pPr>
        <w:spacing w:line="276" w:lineRule="auto"/>
        <w:ind w:firstLine="709"/>
        <w:jc w:val="both"/>
        <w:rPr>
          <w:sz w:val="28"/>
          <w:szCs w:val="28"/>
        </w:rPr>
      </w:pPr>
      <w:r>
        <w:rPr>
          <w:sz w:val="28"/>
          <w:szCs w:val="28"/>
        </w:rPr>
        <w:t xml:space="preserve">Выставка рисунков. Пословицы и поговорки разных народов. </w:t>
      </w:r>
    </w:p>
    <w:p>
      <w:pPr>
        <w:spacing w:line="276" w:lineRule="auto"/>
        <w:ind w:firstLine="709"/>
        <w:jc w:val="both"/>
        <w:rPr>
          <w:i/>
          <w:sz w:val="28"/>
          <w:szCs w:val="28"/>
        </w:rPr>
      </w:pPr>
      <w:r>
        <w:rPr>
          <w:i/>
          <w:sz w:val="28"/>
          <w:szCs w:val="28"/>
        </w:rPr>
        <w:t>Тема 21. Мы соберём большой хоровод.</w:t>
      </w:r>
    </w:p>
    <w:p>
      <w:pPr>
        <w:spacing w:line="276" w:lineRule="auto"/>
        <w:ind w:firstLine="709"/>
        <w:jc w:val="both"/>
        <w:rPr>
          <w:sz w:val="28"/>
          <w:szCs w:val="28"/>
        </w:rPr>
      </w:pPr>
      <w:r>
        <w:rPr>
          <w:sz w:val="28"/>
          <w:szCs w:val="28"/>
        </w:rPr>
        <w:t>Игра-праздник в форме хоровода.</w:t>
      </w:r>
    </w:p>
    <w:p>
      <w:pPr>
        <w:spacing w:line="276" w:lineRule="auto"/>
        <w:ind w:firstLine="709"/>
        <w:jc w:val="both"/>
        <w:rPr>
          <w:i/>
          <w:sz w:val="28"/>
          <w:szCs w:val="28"/>
        </w:rPr>
      </w:pPr>
      <w:r>
        <w:rPr>
          <w:i/>
          <w:sz w:val="28"/>
          <w:szCs w:val="28"/>
        </w:rPr>
        <w:t>Тема 22. Я люблю маму милую мою.</w:t>
      </w:r>
    </w:p>
    <w:p>
      <w:pPr>
        <w:spacing w:line="276" w:lineRule="auto"/>
        <w:ind w:firstLine="709"/>
        <w:jc w:val="both"/>
        <w:rPr>
          <w:sz w:val="28"/>
          <w:szCs w:val="28"/>
        </w:rPr>
      </w:pPr>
      <w:r>
        <w:rPr>
          <w:sz w:val="28"/>
          <w:szCs w:val="28"/>
        </w:rPr>
        <w:t>Стихотворение Лившица «Разговор». Благинина «В тишине». Собирательный образ мамы.</w:t>
      </w:r>
    </w:p>
    <w:p>
      <w:pPr>
        <w:spacing w:line="276" w:lineRule="auto"/>
        <w:ind w:firstLine="709"/>
        <w:jc w:val="both"/>
        <w:rPr>
          <w:i/>
          <w:sz w:val="28"/>
          <w:szCs w:val="28"/>
        </w:rPr>
      </w:pPr>
      <w:r>
        <w:rPr>
          <w:i/>
          <w:sz w:val="28"/>
          <w:szCs w:val="28"/>
        </w:rPr>
        <w:t>Тема 23. Поздравляем наших мам.</w:t>
      </w:r>
    </w:p>
    <w:p>
      <w:pPr>
        <w:spacing w:line="276" w:lineRule="auto"/>
        <w:ind w:firstLine="709"/>
        <w:jc w:val="both"/>
        <w:rPr>
          <w:sz w:val="28"/>
          <w:szCs w:val="28"/>
        </w:rPr>
      </w:pPr>
      <w:r>
        <w:rPr>
          <w:sz w:val="28"/>
          <w:szCs w:val="28"/>
        </w:rPr>
        <w:t xml:space="preserve">Занятие в виде праздника. Концерт детей. Выставка рисунков. Поделки. </w:t>
      </w:r>
    </w:p>
    <w:p>
      <w:pPr>
        <w:spacing w:line="276" w:lineRule="auto"/>
        <w:ind w:firstLine="709"/>
        <w:jc w:val="both"/>
        <w:rPr>
          <w:i/>
          <w:sz w:val="28"/>
          <w:szCs w:val="28"/>
        </w:rPr>
      </w:pPr>
      <w:r>
        <w:rPr>
          <w:i/>
          <w:sz w:val="28"/>
          <w:szCs w:val="28"/>
        </w:rPr>
        <w:t xml:space="preserve">Тема 24. Люби всё живое. </w:t>
      </w:r>
    </w:p>
    <w:p>
      <w:pPr>
        <w:spacing w:line="276" w:lineRule="auto"/>
        <w:ind w:firstLine="709"/>
        <w:jc w:val="both"/>
        <w:rPr>
          <w:sz w:val="28"/>
          <w:szCs w:val="28"/>
        </w:rPr>
      </w:pPr>
      <w:r>
        <w:rPr>
          <w:sz w:val="28"/>
          <w:szCs w:val="28"/>
        </w:rPr>
        <w:t>Знакомство с репродукциями, музыкальными произведениями о природе. Игра «на лужайке». Народные изречения о природе.</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Этика отношений в коллективе (8 часов)</w:t>
      </w:r>
    </w:p>
    <w:p>
      <w:pPr>
        <w:tabs>
          <w:tab w:val="left" w:pos="2430"/>
        </w:tabs>
        <w:spacing w:line="276" w:lineRule="auto"/>
        <w:ind w:firstLine="709"/>
        <w:jc w:val="both"/>
        <w:rPr>
          <w:i/>
          <w:sz w:val="28"/>
          <w:szCs w:val="28"/>
        </w:rPr>
      </w:pPr>
      <w:r>
        <w:rPr>
          <w:i/>
          <w:sz w:val="28"/>
          <w:szCs w:val="28"/>
        </w:rPr>
        <w:t>Тема 25. Если радость на всех одна.</w:t>
      </w:r>
    </w:p>
    <w:p>
      <w:pPr>
        <w:tabs>
          <w:tab w:val="left" w:pos="2430"/>
        </w:tabs>
        <w:spacing w:line="276" w:lineRule="auto"/>
        <w:ind w:firstLine="709"/>
        <w:jc w:val="both"/>
        <w:rPr>
          <w:sz w:val="28"/>
          <w:szCs w:val="28"/>
        </w:rPr>
      </w:pPr>
      <w:r>
        <w:rPr>
          <w:sz w:val="28"/>
          <w:szCs w:val="28"/>
        </w:rPr>
        <w:t>Правила для всех. «Уважая человека, уважаешь себя».</w:t>
      </w:r>
    </w:p>
    <w:p>
      <w:pPr>
        <w:tabs>
          <w:tab w:val="left" w:pos="2430"/>
        </w:tabs>
        <w:spacing w:line="276" w:lineRule="auto"/>
        <w:ind w:firstLine="709"/>
        <w:jc w:val="both"/>
        <w:rPr>
          <w:i/>
          <w:sz w:val="28"/>
          <w:szCs w:val="28"/>
        </w:rPr>
      </w:pPr>
      <w:r>
        <w:rPr>
          <w:i/>
          <w:sz w:val="28"/>
          <w:szCs w:val="28"/>
        </w:rPr>
        <w:t>Тема 26. Мой класс – мои друзья.</w:t>
      </w:r>
    </w:p>
    <w:p>
      <w:pPr>
        <w:tabs>
          <w:tab w:val="left" w:pos="2430"/>
        </w:tabs>
        <w:spacing w:line="276" w:lineRule="auto"/>
        <w:ind w:firstLine="709"/>
        <w:jc w:val="both"/>
        <w:rPr>
          <w:sz w:val="28"/>
          <w:szCs w:val="28"/>
        </w:rPr>
      </w:pPr>
      <w:r>
        <w:rPr>
          <w:sz w:val="28"/>
          <w:szCs w:val="28"/>
        </w:rPr>
        <w:t>Работа на листочках «За что наказали» и «За что поощрили».</w:t>
      </w:r>
    </w:p>
    <w:p>
      <w:pPr>
        <w:tabs>
          <w:tab w:val="left" w:pos="2430"/>
        </w:tabs>
        <w:spacing w:line="276" w:lineRule="auto"/>
        <w:ind w:firstLine="709"/>
        <w:jc w:val="both"/>
        <w:rPr>
          <w:i/>
          <w:sz w:val="28"/>
          <w:szCs w:val="28"/>
        </w:rPr>
      </w:pPr>
      <w:r>
        <w:rPr>
          <w:i/>
          <w:sz w:val="28"/>
          <w:szCs w:val="28"/>
        </w:rPr>
        <w:t>Тема 27. Самолюб никому не люб.</w:t>
      </w:r>
    </w:p>
    <w:p>
      <w:pPr>
        <w:tabs>
          <w:tab w:val="left" w:pos="2430"/>
        </w:tabs>
        <w:spacing w:line="276" w:lineRule="auto"/>
        <w:ind w:firstLine="709"/>
        <w:jc w:val="both"/>
        <w:rPr>
          <w:sz w:val="28"/>
          <w:szCs w:val="28"/>
        </w:rPr>
      </w:pPr>
      <w:r>
        <w:rPr>
          <w:sz w:val="28"/>
          <w:szCs w:val="28"/>
        </w:rPr>
        <w:t>Игра «Светофор». Рассказ В.Осеевой «Долг».</w:t>
      </w:r>
    </w:p>
    <w:p>
      <w:pPr>
        <w:tabs>
          <w:tab w:val="left" w:pos="2430"/>
        </w:tabs>
        <w:spacing w:line="276" w:lineRule="auto"/>
        <w:ind w:firstLine="709"/>
        <w:jc w:val="both"/>
        <w:rPr>
          <w:i/>
          <w:sz w:val="28"/>
          <w:szCs w:val="28"/>
        </w:rPr>
      </w:pPr>
      <w:r>
        <w:rPr>
          <w:i/>
          <w:sz w:val="28"/>
          <w:szCs w:val="28"/>
        </w:rPr>
        <w:t>Тема 28. Поиграем и подумаем.</w:t>
      </w:r>
    </w:p>
    <w:p>
      <w:pPr>
        <w:tabs>
          <w:tab w:val="left" w:pos="2430"/>
        </w:tabs>
        <w:spacing w:line="276" w:lineRule="auto"/>
        <w:ind w:firstLine="709"/>
        <w:jc w:val="both"/>
        <w:rPr>
          <w:sz w:val="28"/>
          <w:szCs w:val="28"/>
        </w:rPr>
      </w:pPr>
      <w:r>
        <w:rPr>
          <w:sz w:val="28"/>
          <w:szCs w:val="28"/>
        </w:rPr>
        <w:t>Игра «Собери букет». Игра «Прополка сорняков». Сочинение песенки.</w:t>
      </w:r>
    </w:p>
    <w:p>
      <w:pPr>
        <w:tabs>
          <w:tab w:val="left" w:pos="2430"/>
        </w:tabs>
        <w:spacing w:line="276" w:lineRule="auto"/>
        <w:ind w:firstLine="709"/>
        <w:jc w:val="both"/>
        <w:rPr>
          <w:i/>
          <w:sz w:val="28"/>
          <w:szCs w:val="28"/>
        </w:rPr>
      </w:pPr>
      <w:r>
        <w:rPr>
          <w:i/>
          <w:sz w:val="28"/>
          <w:szCs w:val="28"/>
        </w:rPr>
        <w:t>Тема 29. О дружбе мальчиков и девочек.</w:t>
      </w:r>
    </w:p>
    <w:p>
      <w:pPr>
        <w:tabs>
          <w:tab w:val="left" w:pos="2430"/>
        </w:tabs>
        <w:spacing w:line="276" w:lineRule="auto"/>
        <w:ind w:firstLine="709"/>
        <w:jc w:val="both"/>
        <w:rPr>
          <w:sz w:val="28"/>
          <w:szCs w:val="28"/>
        </w:rPr>
      </w:pPr>
      <w:r>
        <w:rPr>
          <w:sz w:val="28"/>
          <w:szCs w:val="28"/>
        </w:rPr>
        <w:t>Знакомство с рассказом Е.Пермяка «Надёжный человек».</w:t>
      </w:r>
    </w:p>
    <w:p>
      <w:pPr>
        <w:tabs>
          <w:tab w:val="left" w:pos="2430"/>
        </w:tabs>
        <w:spacing w:line="276" w:lineRule="auto"/>
        <w:ind w:firstLine="709"/>
        <w:jc w:val="both"/>
        <w:rPr>
          <w:i/>
          <w:sz w:val="28"/>
          <w:szCs w:val="28"/>
        </w:rPr>
      </w:pPr>
      <w:r>
        <w:rPr>
          <w:i/>
          <w:sz w:val="28"/>
          <w:szCs w:val="28"/>
        </w:rPr>
        <w:t>Тема 30. Путешествие в мир мудрых мыслей.</w:t>
      </w:r>
    </w:p>
    <w:p>
      <w:pPr>
        <w:tabs>
          <w:tab w:val="left" w:pos="2430"/>
        </w:tabs>
        <w:spacing w:line="276" w:lineRule="auto"/>
        <w:ind w:firstLine="709"/>
        <w:jc w:val="both"/>
        <w:rPr>
          <w:sz w:val="28"/>
          <w:szCs w:val="28"/>
        </w:rPr>
      </w:pPr>
      <w:r>
        <w:rPr>
          <w:sz w:val="28"/>
          <w:szCs w:val="28"/>
        </w:rPr>
        <w:t>Создание книги мудрости.</w:t>
      </w:r>
    </w:p>
    <w:p>
      <w:pPr>
        <w:tabs>
          <w:tab w:val="left" w:pos="2430"/>
        </w:tabs>
        <w:spacing w:line="276" w:lineRule="auto"/>
        <w:ind w:firstLine="709"/>
        <w:jc w:val="both"/>
        <w:rPr>
          <w:i/>
          <w:sz w:val="28"/>
          <w:szCs w:val="28"/>
        </w:rPr>
      </w:pPr>
      <w:r>
        <w:rPr>
          <w:i/>
          <w:sz w:val="28"/>
          <w:szCs w:val="28"/>
        </w:rPr>
        <w:t xml:space="preserve">Тема 31-32. Доброта что солнце. </w:t>
      </w:r>
    </w:p>
    <w:p>
      <w:pPr>
        <w:tabs>
          <w:tab w:val="left" w:pos="2430"/>
        </w:tabs>
        <w:spacing w:line="276" w:lineRule="auto"/>
        <w:ind w:firstLine="709"/>
        <w:jc w:val="both"/>
        <w:rPr>
          <w:sz w:val="28"/>
          <w:szCs w:val="28"/>
        </w:rPr>
      </w:pPr>
      <w:r>
        <w:rPr>
          <w:sz w:val="28"/>
          <w:szCs w:val="28"/>
        </w:rPr>
        <w:t>Итоговое занятие. Игры. Песни. Собирание лепестков.</w:t>
      </w:r>
    </w:p>
    <w:p>
      <w:pPr>
        <w:tabs>
          <w:tab w:val="left" w:pos="2430"/>
        </w:tabs>
        <w:spacing w:line="276" w:lineRule="auto"/>
        <w:ind w:firstLine="709"/>
        <w:jc w:val="both"/>
        <w:rPr>
          <w:sz w:val="28"/>
          <w:szCs w:val="28"/>
        </w:rPr>
      </w:pPr>
      <w:r>
        <w:rPr>
          <w:sz w:val="28"/>
          <w:szCs w:val="28"/>
        </w:rPr>
        <w:tab/>
      </w: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tabs>
          <w:tab w:val="left" w:pos="2430"/>
        </w:tabs>
        <w:spacing w:line="276" w:lineRule="auto"/>
        <w:ind w:firstLine="709"/>
        <w:jc w:val="both"/>
        <w:rPr>
          <w:sz w:val="28"/>
          <w:szCs w:val="28"/>
        </w:rPr>
      </w:pPr>
    </w:p>
    <w:p>
      <w:pPr>
        <w:spacing w:line="276" w:lineRule="auto"/>
        <w:ind w:firstLine="709"/>
        <w:jc w:val="center"/>
        <w:rPr>
          <w:b/>
          <w:i/>
          <w:sz w:val="28"/>
          <w:szCs w:val="28"/>
          <w:u w:val="single"/>
        </w:rPr>
      </w:pPr>
      <w:r>
        <w:rPr>
          <w:b/>
          <w:i/>
          <w:sz w:val="28"/>
          <w:szCs w:val="28"/>
          <w:u w:val="single"/>
        </w:rPr>
        <w:t>Тематическое планирование</w:t>
      </w:r>
    </w:p>
    <w:p>
      <w:pPr>
        <w:spacing w:line="276" w:lineRule="auto"/>
        <w:ind w:firstLine="709"/>
        <w:jc w:val="center"/>
        <w:rPr>
          <w:b/>
          <w:i/>
          <w:sz w:val="28"/>
          <w:szCs w:val="28"/>
          <w:u w:val="single"/>
        </w:rPr>
      </w:pPr>
      <w:r>
        <w:rPr>
          <w:b/>
          <w:i/>
          <w:sz w:val="28"/>
          <w:szCs w:val="28"/>
          <w:u w:val="single"/>
        </w:rPr>
        <w:t>1 класс</w:t>
      </w:r>
    </w:p>
    <w:p>
      <w:pPr>
        <w:spacing w:line="276" w:lineRule="auto"/>
        <w:ind w:firstLine="709"/>
        <w:jc w:val="center"/>
        <w:rPr>
          <w:b/>
          <w:i/>
          <w:sz w:val="28"/>
          <w:szCs w:val="28"/>
          <w:u w:val="single"/>
        </w:rPr>
      </w:pPr>
    </w:p>
    <w:tbl>
      <w:tblPr>
        <w:tblStyle w:val="3"/>
        <w:tblW w:w="10336"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4536"/>
        <w:gridCol w:w="992"/>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b/>
                <w:sz w:val="28"/>
                <w:szCs w:val="28"/>
              </w:rPr>
            </w:pPr>
            <w:r>
              <w:rPr>
                <w:b/>
                <w:sz w:val="28"/>
                <w:szCs w:val="28"/>
              </w:rPr>
              <w:t>№</w:t>
            </w:r>
          </w:p>
        </w:tc>
        <w:tc>
          <w:tcPr>
            <w:tcW w:w="4536" w:type="dxa"/>
            <w:noWrap w:val="0"/>
            <w:vAlign w:val="top"/>
          </w:tcPr>
          <w:p>
            <w:pPr>
              <w:spacing w:line="276" w:lineRule="auto"/>
              <w:ind w:firstLine="709"/>
              <w:jc w:val="both"/>
              <w:rPr>
                <w:b/>
                <w:sz w:val="28"/>
                <w:szCs w:val="28"/>
              </w:rPr>
            </w:pPr>
            <w:r>
              <w:rPr>
                <w:b/>
                <w:sz w:val="28"/>
                <w:szCs w:val="28"/>
              </w:rPr>
              <w:t>Название темы</w:t>
            </w:r>
          </w:p>
        </w:tc>
        <w:tc>
          <w:tcPr>
            <w:tcW w:w="992" w:type="dxa"/>
            <w:noWrap w:val="0"/>
            <w:vAlign w:val="top"/>
          </w:tcPr>
          <w:p>
            <w:pPr>
              <w:spacing w:line="276" w:lineRule="auto"/>
              <w:jc w:val="both"/>
              <w:rPr>
                <w:b/>
                <w:sz w:val="28"/>
                <w:szCs w:val="28"/>
              </w:rPr>
            </w:pPr>
            <w:r>
              <w:rPr>
                <w:b/>
                <w:sz w:val="28"/>
                <w:szCs w:val="28"/>
              </w:rPr>
              <w:t>Кол-во часов</w:t>
            </w:r>
          </w:p>
        </w:tc>
        <w:tc>
          <w:tcPr>
            <w:tcW w:w="3804" w:type="dxa"/>
            <w:noWrap w:val="0"/>
            <w:vAlign w:val="top"/>
          </w:tcPr>
          <w:p>
            <w:pPr>
              <w:spacing w:line="276" w:lineRule="auto"/>
              <w:ind w:firstLine="709"/>
              <w:jc w:val="both"/>
              <w:rPr>
                <w:b/>
                <w:sz w:val="28"/>
                <w:szCs w:val="28"/>
              </w:rPr>
            </w:pPr>
            <w:r>
              <w:rPr>
                <w:b/>
                <w:sz w:val="28"/>
                <w:szCs w:val="28"/>
              </w:rPr>
              <w:t>Форма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общения. 7ч.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hanging="97"/>
              <w:jc w:val="both"/>
              <w:rPr>
                <w:sz w:val="28"/>
                <w:szCs w:val="28"/>
              </w:rPr>
            </w:pPr>
            <w:r>
              <w:rPr>
                <w:sz w:val="28"/>
                <w:szCs w:val="28"/>
              </w:rPr>
              <w:t>1</w:t>
            </w:r>
          </w:p>
        </w:tc>
        <w:tc>
          <w:tcPr>
            <w:tcW w:w="4536" w:type="dxa"/>
            <w:noWrap w:val="0"/>
            <w:vAlign w:val="top"/>
          </w:tcPr>
          <w:p>
            <w:pPr>
              <w:spacing w:line="276" w:lineRule="auto"/>
              <w:jc w:val="both"/>
              <w:rPr>
                <w:sz w:val="28"/>
                <w:szCs w:val="28"/>
              </w:rPr>
            </w:pPr>
            <w:r>
              <w:rPr>
                <w:sz w:val="28"/>
                <w:szCs w:val="28"/>
              </w:rPr>
              <w:t>Доброе слово что ясный день</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2</w:t>
            </w:r>
          </w:p>
        </w:tc>
        <w:tc>
          <w:tcPr>
            <w:tcW w:w="4536" w:type="dxa"/>
            <w:noWrap w:val="0"/>
            <w:vAlign w:val="top"/>
          </w:tcPr>
          <w:p>
            <w:pPr>
              <w:spacing w:line="276" w:lineRule="auto"/>
              <w:jc w:val="both"/>
              <w:rPr>
                <w:sz w:val="28"/>
                <w:szCs w:val="28"/>
              </w:rPr>
            </w:pPr>
            <w:r>
              <w:rPr>
                <w:sz w:val="28"/>
                <w:szCs w:val="28"/>
              </w:rPr>
              <w:t>Если вы вежливы</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3</w:t>
            </w:r>
          </w:p>
        </w:tc>
        <w:tc>
          <w:tcPr>
            <w:tcW w:w="4536" w:type="dxa"/>
            <w:noWrap w:val="0"/>
            <w:vAlign w:val="top"/>
          </w:tcPr>
          <w:p>
            <w:pPr>
              <w:spacing w:line="276" w:lineRule="auto"/>
              <w:jc w:val="both"/>
              <w:rPr>
                <w:sz w:val="28"/>
                <w:szCs w:val="28"/>
              </w:rPr>
            </w:pPr>
            <w:r>
              <w:rPr>
                <w:sz w:val="28"/>
                <w:szCs w:val="28"/>
              </w:rPr>
              <w:t>Да здравствует мыло душистое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Игра. Конкурс. Рисунки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4</w:t>
            </w:r>
          </w:p>
        </w:tc>
        <w:tc>
          <w:tcPr>
            <w:tcW w:w="4536" w:type="dxa"/>
            <w:noWrap w:val="0"/>
            <w:vAlign w:val="top"/>
          </w:tcPr>
          <w:p>
            <w:pPr>
              <w:spacing w:line="276" w:lineRule="auto"/>
              <w:jc w:val="both"/>
              <w:rPr>
                <w:sz w:val="28"/>
                <w:szCs w:val="28"/>
              </w:rPr>
            </w:pPr>
            <w:r>
              <w:rPr>
                <w:sz w:val="28"/>
                <w:szCs w:val="28"/>
              </w:rPr>
              <w:t>Когда идёшь по улице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w:t>
            </w:r>
          </w:p>
          <w:p>
            <w:pPr>
              <w:spacing w:line="276" w:lineRule="auto"/>
              <w:jc w:val="both"/>
              <w:rPr>
                <w:sz w:val="28"/>
                <w:szCs w:val="28"/>
              </w:rPr>
            </w:pPr>
            <w:r>
              <w:rPr>
                <w:sz w:val="28"/>
                <w:szCs w:val="28"/>
              </w:rPr>
              <w:t>Ролевые игры. Практическое занятие на улицах  города.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5</w:t>
            </w:r>
          </w:p>
        </w:tc>
        <w:tc>
          <w:tcPr>
            <w:tcW w:w="4536" w:type="dxa"/>
            <w:noWrap w:val="0"/>
            <w:vAlign w:val="top"/>
          </w:tcPr>
          <w:p>
            <w:pPr>
              <w:spacing w:line="276" w:lineRule="auto"/>
              <w:jc w:val="both"/>
              <w:rPr>
                <w:sz w:val="28"/>
                <w:szCs w:val="28"/>
              </w:rPr>
            </w:pPr>
            <w:r>
              <w:rPr>
                <w:sz w:val="28"/>
                <w:szCs w:val="28"/>
              </w:rPr>
              <w:t>Узнай себя</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 Конкурсы.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6</w:t>
            </w:r>
          </w:p>
        </w:tc>
        <w:tc>
          <w:tcPr>
            <w:tcW w:w="4536" w:type="dxa"/>
            <w:noWrap w:val="0"/>
            <w:vAlign w:val="top"/>
          </w:tcPr>
          <w:p>
            <w:pPr>
              <w:spacing w:line="276" w:lineRule="auto"/>
              <w:jc w:val="both"/>
              <w:rPr>
                <w:sz w:val="28"/>
                <w:szCs w:val="28"/>
              </w:rPr>
            </w:pPr>
            <w:r>
              <w:rPr>
                <w:sz w:val="28"/>
                <w:szCs w:val="28"/>
              </w:rPr>
              <w:t>Нам счастья не сулит обида чья-то</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Рассказ.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7</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Урок-сюрприз.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45"/>
              <w:jc w:val="both"/>
              <w:rPr>
                <w:b/>
                <w:sz w:val="28"/>
                <w:szCs w:val="28"/>
              </w:rPr>
            </w:pPr>
            <w:r>
              <w:rPr>
                <w:b/>
                <w:sz w:val="28"/>
                <w:szCs w:val="28"/>
              </w:rPr>
              <w:t>Этикет.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8</w:t>
            </w:r>
          </w:p>
        </w:tc>
        <w:tc>
          <w:tcPr>
            <w:tcW w:w="4536" w:type="dxa"/>
            <w:noWrap w:val="0"/>
            <w:vAlign w:val="top"/>
          </w:tcPr>
          <w:p>
            <w:pPr>
              <w:spacing w:line="276" w:lineRule="auto"/>
              <w:jc w:val="both"/>
              <w:rPr>
                <w:sz w:val="28"/>
                <w:szCs w:val="28"/>
              </w:rPr>
            </w:pPr>
            <w:r>
              <w:rPr>
                <w:sz w:val="28"/>
                <w:szCs w:val="28"/>
              </w:rPr>
              <w:t>Простые правила этикета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Беседа. Решение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9</w:t>
            </w:r>
          </w:p>
        </w:tc>
        <w:tc>
          <w:tcPr>
            <w:tcW w:w="4536" w:type="dxa"/>
            <w:noWrap w:val="0"/>
            <w:vAlign w:val="top"/>
          </w:tcPr>
          <w:p>
            <w:pPr>
              <w:spacing w:line="276" w:lineRule="auto"/>
              <w:jc w:val="both"/>
              <w:rPr>
                <w:sz w:val="28"/>
                <w:szCs w:val="28"/>
              </w:rPr>
            </w:pPr>
            <w:r>
              <w:rPr>
                <w:sz w:val="28"/>
                <w:szCs w:val="28"/>
              </w:rPr>
              <w:t>Повседневный этикет</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Ответы на вопросы.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10</w:t>
            </w:r>
          </w:p>
        </w:tc>
        <w:tc>
          <w:tcPr>
            <w:tcW w:w="4536" w:type="dxa"/>
            <w:noWrap w:val="0"/>
            <w:vAlign w:val="top"/>
          </w:tcPr>
          <w:p>
            <w:pPr>
              <w:spacing w:line="276" w:lineRule="auto"/>
              <w:jc w:val="both"/>
              <w:rPr>
                <w:sz w:val="28"/>
                <w:szCs w:val="28"/>
              </w:rPr>
            </w:pPr>
            <w:r>
              <w:rPr>
                <w:sz w:val="28"/>
                <w:szCs w:val="28"/>
              </w:rPr>
              <w:t>Весёлые правила хорошего тона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Работа с картинками. Сценки-миниатюры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11</w:t>
            </w:r>
          </w:p>
        </w:tc>
        <w:tc>
          <w:tcPr>
            <w:tcW w:w="4536" w:type="dxa"/>
            <w:noWrap w:val="0"/>
            <w:vAlign w:val="top"/>
          </w:tcPr>
          <w:p>
            <w:pPr>
              <w:spacing w:line="276" w:lineRule="auto"/>
              <w:jc w:val="both"/>
              <w:rPr>
                <w:sz w:val="28"/>
                <w:szCs w:val="28"/>
              </w:rPr>
            </w:pPr>
            <w:r>
              <w:rPr>
                <w:sz w:val="28"/>
                <w:szCs w:val="28"/>
              </w:rPr>
              <w:t>Сказка об этикете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12</w:t>
            </w:r>
          </w:p>
        </w:tc>
        <w:tc>
          <w:tcPr>
            <w:tcW w:w="4536" w:type="dxa"/>
            <w:noWrap w:val="0"/>
            <w:vAlign w:val="top"/>
          </w:tcPr>
          <w:p>
            <w:pPr>
              <w:spacing w:line="276" w:lineRule="auto"/>
              <w:jc w:val="both"/>
              <w:rPr>
                <w:sz w:val="28"/>
                <w:szCs w:val="28"/>
              </w:rPr>
            </w:pPr>
            <w:r>
              <w:rPr>
                <w:sz w:val="28"/>
                <w:szCs w:val="28"/>
              </w:rPr>
              <w:t>Продолжение сказки об этикете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13</w:t>
            </w:r>
          </w:p>
        </w:tc>
        <w:tc>
          <w:tcPr>
            <w:tcW w:w="4536" w:type="dxa"/>
            <w:noWrap w:val="0"/>
            <w:vAlign w:val="top"/>
          </w:tcPr>
          <w:p>
            <w:pPr>
              <w:spacing w:line="276" w:lineRule="auto"/>
              <w:jc w:val="both"/>
              <w:rPr>
                <w:sz w:val="28"/>
                <w:szCs w:val="28"/>
              </w:rPr>
            </w:pPr>
            <w:r>
              <w:rPr>
                <w:sz w:val="28"/>
                <w:szCs w:val="28"/>
              </w:rPr>
              <w:t>Путешествие в страну этикета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Посещение библиотеки.</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14-15</w:t>
            </w:r>
          </w:p>
        </w:tc>
        <w:tc>
          <w:tcPr>
            <w:tcW w:w="4536" w:type="dxa"/>
            <w:noWrap w:val="0"/>
            <w:vAlign w:val="top"/>
          </w:tcPr>
          <w:p>
            <w:pPr>
              <w:spacing w:line="276" w:lineRule="auto"/>
              <w:jc w:val="both"/>
              <w:rPr>
                <w:sz w:val="28"/>
                <w:szCs w:val="28"/>
              </w:rPr>
            </w:pPr>
            <w:r>
              <w:rPr>
                <w:sz w:val="28"/>
                <w:szCs w:val="28"/>
              </w:rPr>
              <w:t>Просим к столу</w:t>
            </w:r>
          </w:p>
        </w:tc>
        <w:tc>
          <w:tcPr>
            <w:tcW w:w="992" w:type="dxa"/>
            <w:noWrap w:val="0"/>
            <w:vAlign w:val="top"/>
          </w:tcPr>
          <w:p>
            <w:pPr>
              <w:spacing w:line="276" w:lineRule="auto"/>
              <w:ind w:firstLine="34"/>
              <w:jc w:val="both"/>
              <w:rPr>
                <w:sz w:val="28"/>
                <w:szCs w:val="28"/>
              </w:rPr>
            </w:pPr>
            <w:r>
              <w:rPr>
                <w:sz w:val="28"/>
                <w:szCs w:val="28"/>
              </w:rPr>
              <w:t>2</w:t>
            </w:r>
          </w:p>
        </w:tc>
        <w:tc>
          <w:tcPr>
            <w:tcW w:w="3804" w:type="dxa"/>
            <w:noWrap w:val="0"/>
            <w:vAlign w:val="top"/>
          </w:tcPr>
          <w:p>
            <w:pPr>
              <w:spacing w:line="276" w:lineRule="auto"/>
              <w:jc w:val="both"/>
              <w:rPr>
                <w:sz w:val="28"/>
                <w:szCs w:val="28"/>
              </w:rPr>
            </w:pPr>
            <w:r>
              <w:rPr>
                <w:sz w:val="28"/>
                <w:szCs w:val="28"/>
              </w:rPr>
              <w:t>Познавательная беседа.</w:t>
            </w:r>
          </w:p>
          <w:p>
            <w:pPr>
              <w:spacing w:line="276" w:lineRule="auto"/>
              <w:jc w:val="both"/>
              <w:rPr>
                <w:sz w:val="28"/>
                <w:szCs w:val="28"/>
              </w:rPr>
            </w:pPr>
            <w:r>
              <w:rPr>
                <w:sz w:val="28"/>
                <w:szCs w:val="28"/>
              </w:rPr>
              <w:t>Ролевые игры. Практическое занятие в столовой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Этические нормы отношений с окружающими. 9ч.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16</w:t>
            </w:r>
          </w:p>
        </w:tc>
        <w:tc>
          <w:tcPr>
            <w:tcW w:w="4536" w:type="dxa"/>
            <w:noWrap w:val="0"/>
            <w:vAlign w:val="top"/>
          </w:tcPr>
          <w:p>
            <w:pPr>
              <w:spacing w:line="276" w:lineRule="auto"/>
              <w:jc w:val="both"/>
              <w:rPr>
                <w:sz w:val="28"/>
                <w:szCs w:val="28"/>
              </w:rPr>
            </w:pPr>
            <w:r>
              <w:rPr>
                <w:sz w:val="28"/>
                <w:szCs w:val="28"/>
              </w:rPr>
              <w:t>Путешествие в волшебную сказку</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Конкурсы.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17</w:t>
            </w:r>
          </w:p>
        </w:tc>
        <w:tc>
          <w:tcPr>
            <w:tcW w:w="4536" w:type="dxa"/>
            <w:noWrap w:val="0"/>
            <w:vAlign w:val="top"/>
          </w:tcPr>
          <w:p>
            <w:pPr>
              <w:spacing w:line="276" w:lineRule="auto"/>
              <w:jc w:val="both"/>
              <w:rPr>
                <w:sz w:val="28"/>
                <w:szCs w:val="28"/>
              </w:rPr>
            </w:pPr>
            <w:r>
              <w:rPr>
                <w:sz w:val="28"/>
                <w:szCs w:val="28"/>
              </w:rPr>
              <w:t>Я могу быть волшебником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18</w:t>
            </w:r>
          </w:p>
        </w:tc>
        <w:tc>
          <w:tcPr>
            <w:tcW w:w="4536" w:type="dxa"/>
            <w:noWrap w:val="0"/>
            <w:vAlign w:val="top"/>
          </w:tcPr>
          <w:p>
            <w:pPr>
              <w:spacing w:line="276" w:lineRule="auto"/>
              <w:jc w:val="both"/>
              <w:rPr>
                <w:sz w:val="28"/>
                <w:szCs w:val="28"/>
              </w:rPr>
            </w:pPr>
            <w:r>
              <w:rPr>
                <w:sz w:val="28"/>
                <w:szCs w:val="28"/>
              </w:rPr>
              <w:t>Маленькое дело лучше большого безделья</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Инсценирование. Работа в группах.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19</w:t>
            </w:r>
          </w:p>
        </w:tc>
        <w:tc>
          <w:tcPr>
            <w:tcW w:w="4536" w:type="dxa"/>
            <w:noWrap w:val="0"/>
            <w:vAlign w:val="top"/>
          </w:tcPr>
          <w:p>
            <w:pPr>
              <w:spacing w:line="276" w:lineRule="auto"/>
              <w:jc w:val="both"/>
              <w:rPr>
                <w:sz w:val="28"/>
                <w:szCs w:val="28"/>
              </w:rPr>
            </w:pPr>
            <w:r>
              <w:rPr>
                <w:sz w:val="28"/>
                <w:szCs w:val="28"/>
              </w:rPr>
              <w:t>Любимый уголок родной Отчизны</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Поход к памятным местам города.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20</w:t>
            </w:r>
          </w:p>
        </w:tc>
        <w:tc>
          <w:tcPr>
            <w:tcW w:w="4536" w:type="dxa"/>
            <w:noWrap w:val="0"/>
            <w:vAlign w:val="top"/>
          </w:tcPr>
          <w:p>
            <w:pPr>
              <w:spacing w:line="276" w:lineRule="auto"/>
              <w:jc w:val="both"/>
              <w:rPr>
                <w:sz w:val="28"/>
                <w:szCs w:val="28"/>
              </w:rPr>
            </w:pPr>
            <w:r>
              <w:rPr>
                <w:sz w:val="28"/>
                <w:szCs w:val="28"/>
              </w:rPr>
              <w:t>У каждого героя свои герои</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Посещение краеведческого музея.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21</w:t>
            </w:r>
          </w:p>
        </w:tc>
        <w:tc>
          <w:tcPr>
            <w:tcW w:w="4536" w:type="dxa"/>
            <w:noWrap w:val="0"/>
            <w:vAlign w:val="top"/>
          </w:tcPr>
          <w:p>
            <w:pPr>
              <w:spacing w:line="276" w:lineRule="auto"/>
              <w:jc w:val="both"/>
              <w:rPr>
                <w:sz w:val="28"/>
                <w:szCs w:val="28"/>
              </w:rPr>
            </w:pPr>
            <w:r>
              <w:rPr>
                <w:sz w:val="28"/>
                <w:szCs w:val="28"/>
              </w:rPr>
              <w:t>Мы соберём большой хоровод</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22</w:t>
            </w:r>
          </w:p>
        </w:tc>
        <w:tc>
          <w:tcPr>
            <w:tcW w:w="4536" w:type="dxa"/>
            <w:noWrap w:val="0"/>
            <w:vAlign w:val="top"/>
          </w:tcPr>
          <w:p>
            <w:pPr>
              <w:spacing w:line="276" w:lineRule="auto"/>
              <w:jc w:val="both"/>
              <w:rPr>
                <w:sz w:val="28"/>
                <w:szCs w:val="28"/>
              </w:rPr>
            </w:pPr>
            <w:r>
              <w:rPr>
                <w:sz w:val="28"/>
                <w:szCs w:val="28"/>
              </w:rPr>
              <w:t>Я люблю маму милую мою</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23</w:t>
            </w:r>
          </w:p>
        </w:tc>
        <w:tc>
          <w:tcPr>
            <w:tcW w:w="4536" w:type="dxa"/>
            <w:noWrap w:val="0"/>
            <w:vAlign w:val="top"/>
          </w:tcPr>
          <w:p>
            <w:pPr>
              <w:spacing w:line="276" w:lineRule="auto"/>
              <w:jc w:val="both"/>
              <w:rPr>
                <w:sz w:val="28"/>
                <w:szCs w:val="28"/>
              </w:rPr>
            </w:pPr>
            <w:r>
              <w:rPr>
                <w:sz w:val="28"/>
                <w:szCs w:val="28"/>
              </w:rPr>
              <w:t>Поздравляем наших мам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 xml:space="preserve">Праздник.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24</w:t>
            </w:r>
          </w:p>
        </w:tc>
        <w:tc>
          <w:tcPr>
            <w:tcW w:w="4536" w:type="dxa"/>
            <w:noWrap w:val="0"/>
            <w:vAlign w:val="top"/>
          </w:tcPr>
          <w:p>
            <w:pPr>
              <w:spacing w:line="276" w:lineRule="auto"/>
              <w:jc w:val="both"/>
              <w:rPr>
                <w:sz w:val="28"/>
                <w:szCs w:val="28"/>
              </w:rPr>
            </w:pPr>
            <w:r>
              <w:rPr>
                <w:sz w:val="28"/>
                <w:szCs w:val="28"/>
              </w:rPr>
              <w:t>Люби всё живое</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 xml:space="preserve">  Посещение выставочного зала. Беседа.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отношений в коллективе.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25</w:t>
            </w:r>
          </w:p>
        </w:tc>
        <w:tc>
          <w:tcPr>
            <w:tcW w:w="4536" w:type="dxa"/>
            <w:noWrap w:val="0"/>
            <w:vAlign w:val="top"/>
          </w:tcPr>
          <w:p>
            <w:pPr>
              <w:spacing w:line="276" w:lineRule="auto"/>
              <w:jc w:val="both"/>
              <w:rPr>
                <w:sz w:val="28"/>
                <w:szCs w:val="28"/>
              </w:rPr>
            </w:pPr>
            <w:r>
              <w:rPr>
                <w:sz w:val="28"/>
                <w:szCs w:val="28"/>
              </w:rPr>
              <w:t>Если радость на всех одна</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Работа в группах.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26</w:t>
            </w:r>
          </w:p>
        </w:tc>
        <w:tc>
          <w:tcPr>
            <w:tcW w:w="4536" w:type="dxa"/>
            <w:noWrap w:val="0"/>
            <w:vAlign w:val="top"/>
          </w:tcPr>
          <w:p>
            <w:pPr>
              <w:spacing w:line="276" w:lineRule="auto"/>
              <w:jc w:val="both"/>
              <w:rPr>
                <w:sz w:val="28"/>
                <w:szCs w:val="28"/>
              </w:rPr>
            </w:pPr>
            <w:r>
              <w:rPr>
                <w:sz w:val="28"/>
                <w:szCs w:val="28"/>
              </w:rPr>
              <w:t>Мой класс – мои друзья</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27</w:t>
            </w:r>
          </w:p>
        </w:tc>
        <w:tc>
          <w:tcPr>
            <w:tcW w:w="4536" w:type="dxa"/>
            <w:noWrap w:val="0"/>
            <w:vAlign w:val="top"/>
          </w:tcPr>
          <w:p>
            <w:pPr>
              <w:spacing w:line="276" w:lineRule="auto"/>
              <w:jc w:val="both"/>
              <w:rPr>
                <w:sz w:val="28"/>
                <w:szCs w:val="28"/>
              </w:rPr>
            </w:pPr>
            <w:r>
              <w:rPr>
                <w:sz w:val="28"/>
                <w:szCs w:val="28"/>
              </w:rPr>
              <w:t>Самолюб никому не люб</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Путешествие по станциям.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28</w:t>
            </w:r>
          </w:p>
        </w:tc>
        <w:tc>
          <w:tcPr>
            <w:tcW w:w="4536" w:type="dxa"/>
            <w:noWrap w:val="0"/>
            <w:vAlign w:val="top"/>
          </w:tcPr>
          <w:p>
            <w:pPr>
              <w:spacing w:line="276" w:lineRule="auto"/>
              <w:jc w:val="both"/>
              <w:rPr>
                <w:sz w:val="28"/>
                <w:szCs w:val="28"/>
              </w:rPr>
            </w:pPr>
            <w:r>
              <w:rPr>
                <w:sz w:val="28"/>
                <w:szCs w:val="28"/>
              </w:rPr>
              <w:t>Поиграем и подумаем</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Игры на свежем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29</w:t>
            </w:r>
          </w:p>
        </w:tc>
        <w:tc>
          <w:tcPr>
            <w:tcW w:w="4536" w:type="dxa"/>
            <w:noWrap w:val="0"/>
            <w:vAlign w:val="top"/>
          </w:tcPr>
          <w:p>
            <w:pPr>
              <w:spacing w:line="276" w:lineRule="auto"/>
              <w:jc w:val="both"/>
              <w:rPr>
                <w:sz w:val="28"/>
                <w:szCs w:val="28"/>
              </w:rPr>
            </w:pPr>
            <w:r>
              <w:rPr>
                <w:sz w:val="28"/>
                <w:szCs w:val="28"/>
              </w:rPr>
              <w:t>О дружбе мальчиков и девочек</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Конкурсы.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30</w:t>
            </w:r>
          </w:p>
        </w:tc>
        <w:tc>
          <w:tcPr>
            <w:tcW w:w="4536" w:type="dxa"/>
            <w:noWrap w:val="0"/>
            <w:vAlign w:val="top"/>
          </w:tcPr>
          <w:p>
            <w:pPr>
              <w:spacing w:line="276" w:lineRule="auto"/>
              <w:jc w:val="both"/>
              <w:rPr>
                <w:sz w:val="28"/>
                <w:szCs w:val="28"/>
              </w:rPr>
            </w:pPr>
            <w:r>
              <w:rPr>
                <w:sz w:val="28"/>
                <w:szCs w:val="28"/>
              </w:rPr>
              <w:t>Путешествие в мир добрых мыслей</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Просмотр мультфильма.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31-32</w:t>
            </w:r>
          </w:p>
        </w:tc>
        <w:tc>
          <w:tcPr>
            <w:tcW w:w="4536" w:type="dxa"/>
            <w:noWrap w:val="0"/>
            <w:vAlign w:val="top"/>
          </w:tcPr>
          <w:p>
            <w:pPr>
              <w:spacing w:line="276" w:lineRule="auto"/>
              <w:jc w:val="both"/>
              <w:rPr>
                <w:sz w:val="28"/>
                <w:szCs w:val="28"/>
              </w:rPr>
            </w:pPr>
            <w:r>
              <w:rPr>
                <w:sz w:val="28"/>
                <w:szCs w:val="28"/>
              </w:rPr>
              <w:t xml:space="preserve">Доброта что солнце </w:t>
            </w:r>
          </w:p>
        </w:tc>
        <w:tc>
          <w:tcPr>
            <w:tcW w:w="992" w:type="dxa"/>
            <w:noWrap w:val="0"/>
            <w:vAlign w:val="top"/>
          </w:tcPr>
          <w:p>
            <w:pPr>
              <w:spacing w:line="276" w:lineRule="auto"/>
              <w:ind w:hanging="108"/>
              <w:jc w:val="both"/>
              <w:rPr>
                <w:sz w:val="28"/>
                <w:szCs w:val="28"/>
              </w:rPr>
            </w:pPr>
            <w:r>
              <w:rPr>
                <w:sz w:val="28"/>
                <w:szCs w:val="28"/>
              </w:rPr>
              <w:t>2</w:t>
            </w:r>
          </w:p>
        </w:tc>
        <w:tc>
          <w:tcPr>
            <w:tcW w:w="3804" w:type="dxa"/>
            <w:noWrap w:val="0"/>
            <w:vAlign w:val="top"/>
          </w:tcPr>
          <w:p>
            <w:pPr>
              <w:spacing w:line="276" w:lineRule="auto"/>
              <w:jc w:val="both"/>
              <w:rPr>
                <w:sz w:val="28"/>
                <w:szCs w:val="28"/>
              </w:rPr>
            </w:pPr>
            <w:r>
              <w:rPr>
                <w:sz w:val="28"/>
                <w:szCs w:val="28"/>
              </w:rPr>
              <w:t>Праздник.</w:t>
            </w:r>
          </w:p>
        </w:tc>
      </w:tr>
    </w:tbl>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both"/>
        <w:rPr>
          <w:b/>
          <w:sz w:val="28"/>
          <w:szCs w:val="28"/>
        </w:rPr>
      </w:pPr>
    </w:p>
    <w:p>
      <w:pPr>
        <w:spacing w:line="276" w:lineRule="auto"/>
        <w:jc w:val="center"/>
        <w:rPr>
          <w:b/>
          <w:i/>
          <w:sz w:val="28"/>
          <w:szCs w:val="28"/>
          <w:u w:val="single"/>
        </w:rPr>
      </w:pPr>
      <w:r>
        <w:rPr>
          <w:b/>
          <w:i/>
          <w:sz w:val="28"/>
          <w:szCs w:val="28"/>
          <w:u w:val="single"/>
        </w:rPr>
        <w:t xml:space="preserve">Содержание программы </w:t>
      </w:r>
      <w:r>
        <w:rPr>
          <w:b/>
          <w:sz w:val="28"/>
          <w:szCs w:val="28"/>
        </w:rPr>
        <w:t>«Речевой этикет»</w:t>
      </w:r>
    </w:p>
    <w:p>
      <w:pPr>
        <w:spacing w:line="276" w:lineRule="auto"/>
        <w:jc w:val="center"/>
        <w:rPr>
          <w:b/>
          <w:i/>
          <w:sz w:val="28"/>
          <w:szCs w:val="28"/>
          <w:u w:val="single"/>
        </w:rPr>
      </w:pPr>
    </w:p>
    <w:p>
      <w:pPr>
        <w:spacing w:line="276" w:lineRule="auto"/>
        <w:jc w:val="center"/>
        <w:rPr>
          <w:b/>
          <w:i/>
          <w:sz w:val="28"/>
          <w:szCs w:val="28"/>
          <w:u w:val="single"/>
        </w:rPr>
      </w:pPr>
      <w:r>
        <w:rPr>
          <w:b/>
          <w:i/>
          <w:sz w:val="28"/>
          <w:szCs w:val="28"/>
          <w:u w:val="single"/>
        </w:rPr>
        <w:t>2 класс</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Раздел 1. Этика общения (7 часов)</w:t>
      </w:r>
    </w:p>
    <w:p>
      <w:pPr>
        <w:spacing w:line="276" w:lineRule="auto"/>
        <w:ind w:firstLine="709"/>
        <w:jc w:val="both"/>
        <w:rPr>
          <w:i/>
          <w:sz w:val="28"/>
          <w:szCs w:val="28"/>
        </w:rPr>
      </w:pPr>
      <w:r>
        <w:rPr>
          <w:i/>
          <w:sz w:val="28"/>
          <w:szCs w:val="28"/>
        </w:rPr>
        <w:t xml:space="preserve">Тема 1. Если песни петь, с ними веселей. </w:t>
      </w:r>
    </w:p>
    <w:p>
      <w:pPr>
        <w:spacing w:line="276" w:lineRule="auto"/>
        <w:ind w:firstLine="709"/>
        <w:jc w:val="both"/>
        <w:rPr>
          <w:sz w:val="28"/>
          <w:szCs w:val="28"/>
        </w:rPr>
      </w:pPr>
      <w:r>
        <w:rPr>
          <w:sz w:val="28"/>
          <w:szCs w:val="28"/>
        </w:rPr>
        <w:t>Разговор о вежливости. Что значит быть воспитанным? От улыбки станет всем теплей.</w:t>
      </w:r>
    </w:p>
    <w:p>
      <w:pPr>
        <w:spacing w:line="276" w:lineRule="auto"/>
        <w:ind w:firstLine="709"/>
        <w:jc w:val="both"/>
        <w:rPr>
          <w:i/>
          <w:sz w:val="28"/>
          <w:szCs w:val="28"/>
        </w:rPr>
      </w:pPr>
      <w:r>
        <w:rPr>
          <w:i/>
          <w:sz w:val="28"/>
          <w:szCs w:val="28"/>
        </w:rPr>
        <w:t>Тема 2. Добрым жить на белом свете радостно.</w:t>
      </w:r>
    </w:p>
    <w:p>
      <w:pPr>
        <w:spacing w:line="276" w:lineRule="auto"/>
        <w:ind w:firstLine="709"/>
        <w:jc w:val="both"/>
        <w:rPr>
          <w:sz w:val="28"/>
          <w:szCs w:val="28"/>
        </w:rPr>
      </w:pPr>
      <w:r>
        <w:rPr>
          <w:sz w:val="28"/>
          <w:szCs w:val="28"/>
        </w:rPr>
        <w:t>Путешествие в сказку Волкова «Волшебник Изумрудного города». Разговор о доброте и смелости. Конкурс рисунков о путешествии друзей к Гудвину.</w:t>
      </w:r>
    </w:p>
    <w:p>
      <w:pPr>
        <w:spacing w:line="276" w:lineRule="auto"/>
        <w:ind w:firstLine="709"/>
        <w:jc w:val="both"/>
        <w:rPr>
          <w:i/>
          <w:sz w:val="28"/>
          <w:szCs w:val="28"/>
        </w:rPr>
      </w:pPr>
      <w:r>
        <w:rPr>
          <w:i/>
          <w:sz w:val="28"/>
          <w:szCs w:val="28"/>
        </w:rPr>
        <w:t>Тема 3. Добро творить – себя веселить.</w:t>
      </w:r>
    </w:p>
    <w:p>
      <w:pPr>
        <w:spacing w:line="276" w:lineRule="auto"/>
        <w:ind w:firstLine="709"/>
        <w:jc w:val="both"/>
        <w:rPr>
          <w:sz w:val="28"/>
          <w:szCs w:val="28"/>
        </w:rPr>
      </w:pPr>
      <w:r>
        <w:rPr>
          <w:sz w:val="28"/>
          <w:szCs w:val="28"/>
        </w:rPr>
        <w:t>Заочное путешествие в выставочный зал. Выставка рисунков о добре.</w:t>
      </w:r>
    </w:p>
    <w:p>
      <w:pPr>
        <w:spacing w:line="276" w:lineRule="auto"/>
        <w:ind w:firstLine="709"/>
        <w:jc w:val="both"/>
        <w:rPr>
          <w:i/>
          <w:sz w:val="28"/>
          <w:szCs w:val="28"/>
        </w:rPr>
      </w:pPr>
      <w:r>
        <w:rPr>
          <w:i/>
          <w:sz w:val="28"/>
          <w:szCs w:val="28"/>
        </w:rPr>
        <w:t>Тема 4. Подумай о других.</w:t>
      </w:r>
    </w:p>
    <w:p>
      <w:pPr>
        <w:spacing w:line="276" w:lineRule="auto"/>
        <w:ind w:firstLine="709"/>
        <w:jc w:val="both"/>
        <w:rPr>
          <w:sz w:val="28"/>
          <w:szCs w:val="28"/>
        </w:rPr>
      </w:pPr>
      <w:r>
        <w:rPr>
          <w:sz w:val="28"/>
          <w:szCs w:val="28"/>
        </w:rPr>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pPr>
        <w:spacing w:line="276" w:lineRule="auto"/>
        <w:ind w:firstLine="709"/>
        <w:jc w:val="both"/>
        <w:rPr>
          <w:i/>
          <w:sz w:val="28"/>
          <w:szCs w:val="28"/>
        </w:rPr>
      </w:pPr>
      <w:r>
        <w:rPr>
          <w:i/>
          <w:sz w:val="28"/>
          <w:szCs w:val="28"/>
        </w:rPr>
        <w:t>Тема 5. Подарок коллективу.</w:t>
      </w:r>
    </w:p>
    <w:p>
      <w:pPr>
        <w:spacing w:line="276" w:lineRule="auto"/>
        <w:ind w:firstLine="709"/>
        <w:jc w:val="both"/>
        <w:rPr>
          <w:sz w:val="28"/>
          <w:szCs w:val="28"/>
        </w:rPr>
      </w:pPr>
      <w:r>
        <w:rPr>
          <w:sz w:val="28"/>
          <w:szCs w:val="28"/>
        </w:rPr>
        <w:t>Урок-сюрприз, урок общения.</w:t>
      </w:r>
    </w:p>
    <w:p>
      <w:pPr>
        <w:spacing w:line="276" w:lineRule="auto"/>
        <w:ind w:firstLine="709"/>
        <w:jc w:val="both"/>
        <w:rPr>
          <w:i/>
          <w:sz w:val="28"/>
          <w:szCs w:val="28"/>
        </w:rPr>
      </w:pPr>
      <w:r>
        <w:rPr>
          <w:i/>
          <w:sz w:val="28"/>
          <w:szCs w:val="28"/>
        </w:rPr>
        <w:t>Тема 6. Делу – время, потехе - час.</w:t>
      </w:r>
    </w:p>
    <w:p>
      <w:pPr>
        <w:spacing w:line="276" w:lineRule="auto"/>
        <w:ind w:firstLine="709"/>
        <w:jc w:val="both"/>
        <w:rPr>
          <w:sz w:val="28"/>
          <w:szCs w:val="28"/>
        </w:rPr>
      </w:pPr>
      <w:r>
        <w:rPr>
          <w:sz w:val="28"/>
          <w:szCs w:val="28"/>
        </w:rPr>
        <w:t>Объяснение пословицы: «Делу – время, потехе - час». Изготовление значка - вежливость. Работа в группах</w:t>
      </w:r>
    </w:p>
    <w:p>
      <w:pPr>
        <w:spacing w:line="276" w:lineRule="auto"/>
        <w:ind w:firstLine="709"/>
        <w:jc w:val="both"/>
        <w:rPr>
          <w:i/>
          <w:sz w:val="28"/>
          <w:szCs w:val="28"/>
        </w:rPr>
      </w:pPr>
      <w:r>
        <w:rPr>
          <w:i/>
          <w:sz w:val="28"/>
          <w:szCs w:val="28"/>
        </w:rPr>
        <w:t>Тема 7. Чего в другом не любишь, того и сам не делай.</w:t>
      </w:r>
    </w:p>
    <w:p>
      <w:pPr>
        <w:spacing w:line="276" w:lineRule="auto"/>
        <w:ind w:firstLine="709"/>
        <w:jc w:val="both"/>
        <w:rPr>
          <w:sz w:val="28"/>
          <w:szCs w:val="28"/>
        </w:rPr>
      </w:pPr>
      <w:r>
        <w:rPr>
          <w:sz w:val="28"/>
          <w:szCs w:val="28"/>
        </w:rPr>
        <w:t>Выставка значков для школы вежливости. Разговор о доброжелательности и равноправии в отношениях. Заучивание волшебного правила: «Чего в другом не любишь, того и сам не делай».</w:t>
      </w:r>
    </w:p>
    <w:p>
      <w:pPr>
        <w:spacing w:line="276" w:lineRule="auto"/>
        <w:ind w:firstLine="709"/>
        <w:jc w:val="both"/>
        <w:rPr>
          <w:sz w:val="28"/>
          <w:szCs w:val="28"/>
        </w:rPr>
      </w:pPr>
    </w:p>
    <w:p>
      <w:pPr>
        <w:spacing w:line="276" w:lineRule="auto"/>
        <w:ind w:firstLine="709"/>
        <w:jc w:val="both"/>
        <w:rPr>
          <w:sz w:val="28"/>
          <w:szCs w:val="28"/>
        </w:rPr>
      </w:pPr>
      <w:r>
        <w:rPr>
          <w:b/>
          <w:sz w:val="28"/>
          <w:szCs w:val="28"/>
        </w:rPr>
        <w:t>Раздел 2.</w:t>
      </w:r>
      <w:r>
        <w:rPr>
          <w:sz w:val="28"/>
          <w:szCs w:val="28"/>
        </w:rPr>
        <w:t xml:space="preserve"> </w:t>
      </w:r>
      <w:r>
        <w:rPr>
          <w:b/>
          <w:sz w:val="28"/>
          <w:szCs w:val="28"/>
        </w:rPr>
        <w:t>Этикет (8 часов)</w:t>
      </w:r>
    </w:p>
    <w:p>
      <w:pPr>
        <w:spacing w:line="276" w:lineRule="auto"/>
        <w:ind w:firstLine="709"/>
        <w:jc w:val="both"/>
        <w:rPr>
          <w:i/>
          <w:sz w:val="28"/>
          <w:szCs w:val="28"/>
        </w:rPr>
      </w:pPr>
      <w:r>
        <w:rPr>
          <w:i/>
          <w:sz w:val="28"/>
          <w:szCs w:val="28"/>
        </w:rPr>
        <w:t>Тема 8. По  правилам этикета.</w:t>
      </w:r>
    </w:p>
    <w:p>
      <w:pPr>
        <w:spacing w:line="276" w:lineRule="auto"/>
        <w:ind w:firstLine="709"/>
        <w:jc w:val="both"/>
        <w:rPr>
          <w:sz w:val="28"/>
          <w:szCs w:val="28"/>
        </w:rPr>
      </w:pPr>
      <w:r>
        <w:rPr>
          <w:sz w:val="28"/>
          <w:szCs w:val="28"/>
        </w:rPr>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pPr>
        <w:spacing w:line="276" w:lineRule="auto"/>
        <w:ind w:firstLine="709"/>
        <w:jc w:val="both"/>
        <w:rPr>
          <w:sz w:val="28"/>
          <w:szCs w:val="28"/>
        </w:rPr>
      </w:pPr>
      <w:r>
        <w:rPr>
          <w:i/>
          <w:sz w:val="28"/>
          <w:szCs w:val="28"/>
        </w:rPr>
        <w:t>Тема 9. Приглашение к столу</w:t>
      </w:r>
      <w:r>
        <w:rPr>
          <w:sz w:val="28"/>
          <w:szCs w:val="28"/>
        </w:rPr>
        <w:t>.</w:t>
      </w:r>
    </w:p>
    <w:p>
      <w:pPr>
        <w:spacing w:line="276" w:lineRule="auto"/>
        <w:ind w:firstLine="709"/>
        <w:jc w:val="both"/>
        <w:rPr>
          <w:sz w:val="28"/>
          <w:szCs w:val="28"/>
        </w:rPr>
      </w:pPr>
      <w:r>
        <w:rPr>
          <w:sz w:val="28"/>
          <w:szCs w:val="28"/>
        </w:rPr>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pPr>
        <w:spacing w:line="276" w:lineRule="auto"/>
        <w:ind w:firstLine="709"/>
        <w:jc w:val="both"/>
        <w:rPr>
          <w:i/>
          <w:sz w:val="28"/>
          <w:szCs w:val="28"/>
        </w:rPr>
      </w:pPr>
      <w:r>
        <w:rPr>
          <w:i/>
          <w:sz w:val="28"/>
          <w:szCs w:val="28"/>
        </w:rPr>
        <w:t>Тема 10. Вот школа, дом, где мы живем.</w:t>
      </w:r>
    </w:p>
    <w:p>
      <w:pPr>
        <w:spacing w:line="276" w:lineRule="auto"/>
        <w:ind w:firstLine="709"/>
        <w:jc w:val="both"/>
        <w:rPr>
          <w:sz w:val="28"/>
          <w:szCs w:val="28"/>
        </w:rPr>
      </w:pPr>
      <w:r>
        <w:rPr>
          <w:sz w:val="28"/>
          <w:szCs w:val="28"/>
        </w:rPr>
        <w:t>Разбор этикетных ситуаций в форме «Экзамен». Формулирование правил этикета.</w:t>
      </w:r>
    </w:p>
    <w:p>
      <w:pPr>
        <w:spacing w:line="276" w:lineRule="auto"/>
        <w:ind w:firstLine="709"/>
        <w:jc w:val="both"/>
        <w:rPr>
          <w:i/>
          <w:sz w:val="28"/>
          <w:szCs w:val="28"/>
        </w:rPr>
      </w:pPr>
      <w:r>
        <w:rPr>
          <w:i/>
          <w:sz w:val="28"/>
          <w:szCs w:val="28"/>
        </w:rPr>
        <w:t xml:space="preserve">Тема 11. Вот магазин, куда идем. </w:t>
      </w:r>
    </w:p>
    <w:p>
      <w:pPr>
        <w:spacing w:line="276" w:lineRule="auto"/>
        <w:ind w:firstLine="709"/>
        <w:jc w:val="both"/>
        <w:rPr>
          <w:sz w:val="28"/>
          <w:szCs w:val="28"/>
        </w:rPr>
      </w:pPr>
      <w:r>
        <w:rPr>
          <w:sz w:val="28"/>
          <w:szCs w:val="28"/>
        </w:rPr>
        <w:t>Знакомство с правилами этикета в магазине. Разыгрывание ситуаций.</w:t>
      </w:r>
    </w:p>
    <w:p>
      <w:pPr>
        <w:spacing w:line="276" w:lineRule="auto"/>
        <w:ind w:firstLine="709"/>
        <w:jc w:val="both"/>
        <w:rPr>
          <w:sz w:val="28"/>
          <w:szCs w:val="28"/>
        </w:rPr>
      </w:pPr>
      <w:r>
        <w:rPr>
          <w:i/>
          <w:sz w:val="28"/>
          <w:szCs w:val="28"/>
        </w:rPr>
        <w:t>Тема 12. Дороги, транспорт, пеший путь</w:t>
      </w:r>
      <w:r>
        <w:rPr>
          <w:sz w:val="28"/>
          <w:szCs w:val="28"/>
        </w:rPr>
        <w:t>.</w:t>
      </w:r>
    </w:p>
    <w:p>
      <w:pPr>
        <w:spacing w:line="276" w:lineRule="auto"/>
        <w:ind w:firstLine="709"/>
        <w:jc w:val="both"/>
        <w:rPr>
          <w:sz w:val="28"/>
          <w:szCs w:val="28"/>
        </w:rPr>
      </w:pPr>
      <w:r>
        <w:rPr>
          <w:sz w:val="28"/>
          <w:szCs w:val="28"/>
        </w:rPr>
        <w:t>Игра «Светофор». Практическое занятие по правилам дорожного движения. Знакомство с правилами этикета в транспорте.</w:t>
      </w:r>
    </w:p>
    <w:p>
      <w:pPr>
        <w:spacing w:line="276" w:lineRule="auto"/>
        <w:ind w:firstLine="709"/>
        <w:jc w:val="both"/>
        <w:rPr>
          <w:i/>
          <w:sz w:val="28"/>
          <w:szCs w:val="28"/>
        </w:rPr>
      </w:pPr>
      <w:r>
        <w:rPr>
          <w:i/>
          <w:sz w:val="28"/>
          <w:szCs w:val="28"/>
        </w:rPr>
        <w:t>Тема 13 - 14. Лес, речка, луг, где можно отдохнуть.</w:t>
      </w:r>
    </w:p>
    <w:p>
      <w:pPr>
        <w:spacing w:line="276" w:lineRule="auto"/>
        <w:ind w:firstLine="709"/>
        <w:jc w:val="both"/>
        <w:rPr>
          <w:sz w:val="28"/>
          <w:szCs w:val="28"/>
        </w:rPr>
      </w:pPr>
      <w:r>
        <w:rPr>
          <w:sz w:val="28"/>
          <w:szCs w:val="28"/>
        </w:rPr>
        <w:t>Путешествие на лесную полянку. Знакомство с правилами поведения в лесу, на лугу, на речке.</w:t>
      </w:r>
    </w:p>
    <w:p>
      <w:pPr>
        <w:spacing w:line="276" w:lineRule="auto"/>
        <w:ind w:firstLine="709"/>
        <w:jc w:val="both"/>
        <w:rPr>
          <w:i/>
          <w:sz w:val="28"/>
          <w:szCs w:val="28"/>
        </w:rPr>
      </w:pPr>
      <w:r>
        <w:rPr>
          <w:i/>
          <w:sz w:val="28"/>
          <w:szCs w:val="28"/>
        </w:rPr>
        <w:t>Тема 15. В гостях у Вежи.</w:t>
      </w:r>
    </w:p>
    <w:p>
      <w:pPr>
        <w:spacing w:line="276" w:lineRule="auto"/>
        <w:ind w:firstLine="709"/>
        <w:jc w:val="both"/>
        <w:rPr>
          <w:sz w:val="28"/>
          <w:szCs w:val="28"/>
        </w:rPr>
      </w:pPr>
      <w:r>
        <w:rPr>
          <w:sz w:val="28"/>
          <w:szCs w:val="28"/>
        </w:rPr>
        <w:t>Новогодний праздник.</w:t>
      </w:r>
    </w:p>
    <w:p>
      <w:pPr>
        <w:spacing w:line="276" w:lineRule="auto"/>
        <w:jc w:val="both"/>
        <w:rPr>
          <w:sz w:val="28"/>
          <w:szCs w:val="28"/>
        </w:rPr>
      </w:pPr>
    </w:p>
    <w:p>
      <w:pPr>
        <w:spacing w:line="276" w:lineRule="auto"/>
        <w:ind w:firstLine="709"/>
        <w:jc w:val="both"/>
        <w:rPr>
          <w:b/>
          <w:sz w:val="28"/>
          <w:szCs w:val="28"/>
        </w:rPr>
      </w:pPr>
      <w:r>
        <w:rPr>
          <w:b/>
          <w:sz w:val="28"/>
          <w:szCs w:val="28"/>
        </w:rPr>
        <w:t>Раздел 3. Этика отношений с окружающими (9 часов)</w:t>
      </w:r>
    </w:p>
    <w:p>
      <w:pPr>
        <w:spacing w:line="276" w:lineRule="auto"/>
        <w:ind w:firstLine="709"/>
        <w:jc w:val="both"/>
        <w:rPr>
          <w:i/>
          <w:sz w:val="28"/>
          <w:szCs w:val="28"/>
        </w:rPr>
      </w:pPr>
      <w:r>
        <w:rPr>
          <w:i/>
          <w:sz w:val="28"/>
          <w:szCs w:val="28"/>
        </w:rPr>
        <w:t xml:space="preserve">Тема 16. Подари другому радость. </w:t>
      </w:r>
    </w:p>
    <w:p>
      <w:pPr>
        <w:spacing w:line="276" w:lineRule="auto"/>
        <w:ind w:firstLine="709"/>
        <w:jc w:val="both"/>
        <w:rPr>
          <w:sz w:val="28"/>
          <w:szCs w:val="28"/>
        </w:rPr>
      </w:pPr>
      <w:r>
        <w:rPr>
          <w:sz w:val="28"/>
          <w:szCs w:val="28"/>
        </w:rPr>
        <w:t>Игровая программа «Хоровод вокруг елки». Составление предложения «Подари другому радость». Беседа на тему: «Кому и как мы можем дарить радость».</w:t>
      </w:r>
    </w:p>
    <w:p>
      <w:pPr>
        <w:spacing w:line="276" w:lineRule="auto"/>
        <w:ind w:firstLine="709"/>
        <w:jc w:val="both"/>
        <w:rPr>
          <w:sz w:val="28"/>
          <w:szCs w:val="28"/>
        </w:rPr>
      </w:pPr>
      <w:r>
        <w:rPr>
          <w:i/>
          <w:sz w:val="28"/>
          <w:szCs w:val="28"/>
        </w:rPr>
        <w:t>Тема 17. От чего зависит настроение</w:t>
      </w:r>
      <w:r>
        <w:rPr>
          <w:sz w:val="28"/>
          <w:szCs w:val="28"/>
        </w:rPr>
        <w:t>.</w:t>
      </w:r>
    </w:p>
    <w:p>
      <w:pPr>
        <w:spacing w:line="276" w:lineRule="auto"/>
        <w:ind w:firstLine="709"/>
        <w:jc w:val="both"/>
        <w:rPr>
          <w:sz w:val="28"/>
          <w:szCs w:val="28"/>
        </w:rPr>
      </w:pPr>
      <w:r>
        <w:rPr>
          <w:sz w:val="28"/>
          <w:szCs w:val="28"/>
        </w:rPr>
        <w:t>Беседа «От чего зависит настроение». Знакомство с правилами создания хорошего настроения.</w:t>
      </w:r>
    </w:p>
    <w:p>
      <w:pPr>
        <w:spacing w:line="276" w:lineRule="auto"/>
        <w:ind w:firstLine="709"/>
        <w:jc w:val="both"/>
        <w:rPr>
          <w:sz w:val="28"/>
          <w:szCs w:val="28"/>
        </w:rPr>
      </w:pPr>
      <w:r>
        <w:rPr>
          <w:i/>
          <w:sz w:val="28"/>
          <w:szCs w:val="28"/>
        </w:rPr>
        <w:t>Тема 18. Не стесняйтесь доброты своей</w:t>
      </w:r>
      <w:r>
        <w:rPr>
          <w:sz w:val="28"/>
          <w:szCs w:val="28"/>
        </w:rPr>
        <w:t xml:space="preserve">. </w:t>
      </w:r>
    </w:p>
    <w:p>
      <w:pPr>
        <w:spacing w:line="276" w:lineRule="auto"/>
        <w:ind w:firstLine="709"/>
        <w:jc w:val="both"/>
        <w:rPr>
          <w:sz w:val="28"/>
          <w:szCs w:val="28"/>
        </w:rPr>
      </w:pPr>
      <w:r>
        <w:rPr>
          <w:sz w:val="28"/>
          <w:szCs w:val="28"/>
        </w:rPr>
        <w:t>Подарок Старичку - лесовичку  и гномику Пыху. Создание газеты</w:t>
      </w:r>
    </w:p>
    <w:p>
      <w:pPr>
        <w:spacing w:line="276" w:lineRule="auto"/>
        <w:ind w:firstLine="709"/>
        <w:jc w:val="both"/>
        <w:rPr>
          <w:sz w:val="28"/>
          <w:szCs w:val="28"/>
        </w:rPr>
      </w:pPr>
      <w:r>
        <w:rPr>
          <w:i/>
          <w:sz w:val="28"/>
          <w:szCs w:val="28"/>
        </w:rPr>
        <w:t>Тема 19. Мой дом – моя семья</w:t>
      </w:r>
      <w:r>
        <w:rPr>
          <w:sz w:val="28"/>
          <w:szCs w:val="28"/>
        </w:rPr>
        <w:t xml:space="preserve">. </w:t>
      </w:r>
    </w:p>
    <w:p>
      <w:pPr>
        <w:spacing w:line="276" w:lineRule="auto"/>
        <w:ind w:firstLine="709"/>
        <w:jc w:val="both"/>
        <w:rPr>
          <w:sz w:val="28"/>
          <w:szCs w:val="28"/>
        </w:rPr>
      </w:pPr>
      <w:r>
        <w:rPr>
          <w:sz w:val="28"/>
          <w:szCs w:val="28"/>
        </w:rPr>
        <w:t>Дискуссия на тему: «Какой домик нужно построить гномику Пыху и Старичку - лесовичку».</w:t>
      </w:r>
    </w:p>
    <w:p>
      <w:pPr>
        <w:spacing w:line="276" w:lineRule="auto"/>
        <w:ind w:firstLine="709"/>
        <w:jc w:val="both"/>
        <w:rPr>
          <w:i/>
          <w:sz w:val="28"/>
          <w:szCs w:val="28"/>
        </w:rPr>
      </w:pPr>
      <w:r>
        <w:rPr>
          <w:i/>
          <w:sz w:val="28"/>
          <w:szCs w:val="28"/>
        </w:rPr>
        <w:t>Тема 20. В труде человек хорошеет.</w:t>
      </w:r>
    </w:p>
    <w:p>
      <w:pPr>
        <w:spacing w:line="276" w:lineRule="auto"/>
        <w:ind w:firstLine="709"/>
        <w:jc w:val="both"/>
        <w:rPr>
          <w:sz w:val="28"/>
          <w:szCs w:val="28"/>
        </w:rPr>
      </w:pPr>
      <w:r>
        <w:rPr>
          <w:sz w:val="28"/>
          <w:szCs w:val="28"/>
        </w:rPr>
        <w:t>Практическое занятие: «Наш общий дом»</w:t>
      </w:r>
    </w:p>
    <w:p>
      <w:pPr>
        <w:spacing w:line="276" w:lineRule="auto"/>
        <w:ind w:firstLine="709"/>
        <w:jc w:val="both"/>
        <w:rPr>
          <w:i/>
          <w:sz w:val="28"/>
          <w:szCs w:val="28"/>
        </w:rPr>
      </w:pPr>
      <w:r>
        <w:rPr>
          <w:i/>
          <w:sz w:val="28"/>
          <w:szCs w:val="28"/>
        </w:rPr>
        <w:t>Тема 21. Все на белом свете солнышкины дети.</w:t>
      </w:r>
    </w:p>
    <w:p>
      <w:pPr>
        <w:spacing w:line="276" w:lineRule="auto"/>
        <w:ind w:firstLine="709"/>
        <w:jc w:val="both"/>
        <w:rPr>
          <w:sz w:val="28"/>
          <w:szCs w:val="28"/>
        </w:rPr>
      </w:pPr>
      <w:r>
        <w:rPr>
          <w:sz w:val="28"/>
          <w:szCs w:val="28"/>
        </w:rPr>
        <w:t>Путешествие на полянку к Старичку – лесовичку и гномику Пыху. Сказка С. Маршака «Двенадцать месяцев».</w:t>
      </w:r>
    </w:p>
    <w:p>
      <w:pPr>
        <w:spacing w:line="276" w:lineRule="auto"/>
        <w:ind w:firstLine="709"/>
        <w:jc w:val="both"/>
        <w:rPr>
          <w:i/>
          <w:sz w:val="28"/>
          <w:szCs w:val="28"/>
        </w:rPr>
      </w:pPr>
      <w:r>
        <w:rPr>
          <w:i/>
          <w:sz w:val="28"/>
          <w:szCs w:val="28"/>
        </w:rPr>
        <w:t>Тема 22. Поздравляем наших мам.</w:t>
      </w:r>
    </w:p>
    <w:p>
      <w:pPr>
        <w:spacing w:line="276" w:lineRule="auto"/>
        <w:ind w:firstLine="709"/>
        <w:jc w:val="both"/>
        <w:rPr>
          <w:sz w:val="28"/>
          <w:szCs w:val="28"/>
        </w:rPr>
      </w:pPr>
      <w:r>
        <w:rPr>
          <w:sz w:val="28"/>
          <w:szCs w:val="28"/>
        </w:rPr>
        <w:t>Занятие в виде праздника. Концерт для мам. Выставка рисунков и поделок.</w:t>
      </w:r>
    </w:p>
    <w:p>
      <w:pPr>
        <w:spacing w:line="276" w:lineRule="auto"/>
        <w:ind w:firstLine="709"/>
        <w:jc w:val="both"/>
        <w:rPr>
          <w:i/>
          <w:sz w:val="28"/>
          <w:szCs w:val="28"/>
        </w:rPr>
      </w:pPr>
      <w:r>
        <w:rPr>
          <w:i/>
          <w:sz w:val="28"/>
          <w:szCs w:val="28"/>
        </w:rPr>
        <w:t>Тема 23. Со взрослыми и сверстниками.</w:t>
      </w:r>
    </w:p>
    <w:p>
      <w:pPr>
        <w:spacing w:line="276" w:lineRule="auto"/>
        <w:ind w:firstLine="709"/>
        <w:jc w:val="both"/>
        <w:rPr>
          <w:sz w:val="28"/>
          <w:szCs w:val="28"/>
        </w:rPr>
      </w:pPr>
      <w:r>
        <w:rPr>
          <w:sz w:val="28"/>
          <w:szCs w:val="28"/>
        </w:rPr>
        <w:t>Фотогаллерея «Мой самый лучший друг». Беседа «Кого я могу назвать своим лучшим другом». Советы-пословицы о добре. Добрый совет другу.</w:t>
      </w:r>
    </w:p>
    <w:p>
      <w:pPr>
        <w:spacing w:line="276" w:lineRule="auto"/>
        <w:ind w:firstLine="709"/>
        <w:jc w:val="both"/>
        <w:rPr>
          <w:sz w:val="28"/>
          <w:szCs w:val="28"/>
        </w:rPr>
      </w:pPr>
      <w:r>
        <w:rPr>
          <w:i/>
          <w:sz w:val="28"/>
          <w:szCs w:val="28"/>
        </w:rPr>
        <w:t>Тема 24. Цени доверие других</w:t>
      </w:r>
      <w:r>
        <w:rPr>
          <w:sz w:val="28"/>
          <w:szCs w:val="28"/>
        </w:rPr>
        <w:t xml:space="preserve">. </w:t>
      </w:r>
    </w:p>
    <w:p>
      <w:pPr>
        <w:spacing w:line="276" w:lineRule="auto"/>
        <w:ind w:firstLine="709"/>
        <w:jc w:val="both"/>
        <w:rPr>
          <w:sz w:val="28"/>
          <w:szCs w:val="28"/>
        </w:rPr>
      </w:pPr>
      <w:r>
        <w:rPr>
          <w:sz w:val="28"/>
          <w:szCs w:val="28"/>
        </w:rPr>
        <w:t>Итоговое занятие по теме «Этика отношений с окружающими». Письмо гномику Пыху и Старичку - лесовичку.</w:t>
      </w:r>
    </w:p>
    <w:p>
      <w:pPr>
        <w:spacing w:line="276" w:lineRule="auto"/>
        <w:ind w:firstLine="709"/>
        <w:jc w:val="both"/>
        <w:rPr>
          <w:sz w:val="28"/>
          <w:szCs w:val="28"/>
        </w:rPr>
      </w:pPr>
    </w:p>
    <w:p>
      <w:pPr>
        <w:spacing w:line="276" w:lineRule="auto"/>
        <w:ind w:firstLine="709"/>
        <w:jc w:val="both"/>
        <w:rPr>
          <w:b/>
          <w:sz w:val="28"/>
          <w:szCs w:val="28"/>
        </w:rPr>
      </w:pPr>
      <w:r>
        <w:rPr>
          <w:b/>
          <w:sz w:val="28"/>
          <w:szCs w:val="28"/>
        </w:rPr>
        <w:t>Этика отношений в коллективе (8 часов)</w:t>
      </w:r>
    </w:p>
    <w:p>
      <w:pPr>
        <w:tabs>
          <w:tab w:val="left" w:pos="2430"/>
        </w:tabs>
        <w:spacing w:line="276" w:lineRule="auto"/>
        <w:ind w:firstLine="709"/>
        <w:jc w:val="both"/>
        <w:rPr>
          <w:i/>
          <w:sz w:val="28"/>
          <w:szCs w:val="28"/>
        </w:rPr>
      </w:pPr>
      <w:r>
        <w:rPr>
          <w:i/>
          <w:sz w:val="28"/>
          <w:szCs w:val="28"/>
        </w:rPr>
        <w:t>Тема 25. Как здорово, что все мы здесь сегодня собрались.</w:t>
      </w:r>
    </w:p>
    <w:p>
      <w:pPr>
        <w:tabs>
          <w:tab w:val="left" w:pos="2430"/>
        </w:tabs>
        <w:spacing w:line="276" w:lineRule="auto"/>
        <w:ind w:firstLine="709"/>
        <w:jc w:val="both"/>
        <w:rPr>
          <w:sz w:val="28"/>
          <w:szCs w:val="28"/>
        </w:rPr>
      </w:pPr>
      <w:r>
        <w:rPr>
          <w:sz w:val="28"/>
          <w:szCs w:val="28"/>
        </w:rPr>
        <w:t>Беседа «Как провели каникулы». Общеколлективная цветопись настроения. Беседа о том, как можно улучшить настроение. Песня «Настоящий друг».</w:t>
      </w:r>
    </w:p>
    <w:p>
      <w:pPr>
        <w:tabs>
          <w:tab w:val="left" w:pos="2430"/>
        </w:tabs>
        <w:spacing w:line="276" w:lineRule="auto"/>
        <w:ind w:firstLine="709"/>
        <w:jc w:val="both"/>
        <w:rPr>
          <w:i/>
          <w:sz w:val="28"/>
          <w:szCs w:val="28"/>
        </w:rPr>
      </w:pPr>
      <w:r>
        <w:rPr>
          <w:i/>
          <w:sz w:val="28"/>
          <w:szCs w:val="28"/>
        </w:rPr>
        <w:t>Тема 26. Советуем друг другу.</w:t>
      </w:r>
    </w:p>
    <w:p>
      <w:pPr>
        <w:tabs>
          <w:tab w:val="left" w:pos="2430"/>
        </w:tabs>
        <w:spacing w:line="276" w:lineRule="auto"/>
        <w:ind w:firstLine="709"/>
        <w:jc w:val="both"/>
        <w:rPr>
          <w:sz w:val="28"/>
          <w:szCs w:val="28"/>
        </w:rPr>
      </w:pPr>
      <w:r>
        <w:rPr>
          <w:sz w:val="28"/>
          <w:szCs w:val="28"/>
        </w:rPr>
        <w:t xml:space="preserve">Игра. Разговор с волшебным зеркальцем: «Свет мой, зеркальце, скажи, да всю правду доложи. Что мне посоветуют ребята в классе?» </w:t>
      </w:r>
    </w:p>
    <w:p>
      <w:pPr>
        <w:tabs>
          <w:tab w:val="left" w:pos="2430"/>
        </w:tabs>
        <w:spacing w:line="276" w:lineRule="auto"/>
        <w:ind w:firstLine="709"/>
        <w:jc w:val="both"/>
        <w:rPr>
          <w:sz w:val="28"/>
          <w:szCs w:val="28"/>
        </w:rPr>
      </w:pPr>
      <w:r>
        <w:rPr>
          <w:i/>
          <w:sz w:val="28"/>
          <w:szCs w:val="28"/>
        </w:rPr>
        <w:t>Тема 27. Общее и особенное для мальчиков и девочек</w:t>
      </w:r>
      <w:r>
        <w:rPr>
          <w:sz w:val="28"/>
          <w:szCs w:val="28"/>
        </w:rPr>
        <w:t>.</w:t>
      </w:r>
    </w:p>
    <w:p>
      <w:pPr>
        <w:tabs>
          <w:tab w:val="left" w:pos="2430"/>
        </w:tabs>
        <w:spacing w:line="276" w:lineRule="auto"/>
        <w:ind w:firstLine="709"/>
        <w:jc w:val="both"/>
        <w:rPr>
          <w:sz w:val="28"/>
          <w:szCs w:val="28"/>
        </w:rPr>
      </w:pPr>
      <w:r>
        <w:rPr>
          <w:sz w:val="28"/>
          <w:szCs w:val="28"/>
        </w:rPr>
        <w:t>Сбор советов для мальчиков и для девочек. Составление требований к классному коллективу. Выбор ответственных за выполнение этих советов.</w:t>
      </w:r>
    </w:p>
    <w:p>
      <w:pPr>
        <w:tabs>
          <w:tab w:val="left" w:pos="2430"/>
        </w:tabs>
        <w:spacing w:line="276" w:lineRule="auto"/>
        <w:ind w:firstLine="709"/>
        <w:jc w:val="both"/>
        <w:rPr>
          <w:i/>
          <w:sz w:val="28"/>
          <w:szCs w:val="28"/>
        </w:rPr>
      </w:pPr>
      <w:r>
        <w:rPr>
          <w:i/>
          <w:sz w:val="28"/>
          <w:szCs w:val="28"/>
        </w:rPr>
        <w:t>Тема 28. Поговорил бы кто со мной.</w:t>
      </w:r>
    </w:p>
    <w:p>
      <w:pPr>
        <w:tabs>
          <w:tab w:val="left" w:pos="2430"/>
        </w:tabs>
        <w:spacing w:line="276" w:lineRule="auto"/>
        <w:ind w:firstLine="709"/>
        <w:jc w:val="both"/>
        <w:rPr>
          <w:sz w:val="28"/>
          <w:szCs w:val="28"/>
        </w:rPr>
      </w:pPr>
      <w:r>
        <w:rPr>
          <w:sz w:val="28"/>
          <w:szCs w:val="28"/>
        </w:rPr>
        <w:t>Путешествие к дедушке Этикету. Практическая работа по составлению своего разговора.</w:t>
      </w:r>
    </w:p>
    <w:p>
      <w:pPr>
        <w:tabs>
          <w:tab w:val="left" w:pos="2430"/>
        </w:tabs>
        <w:spacing w:line="276" w:lineRule="auto"/>
        <w:ind w:firstLine="709"/>
        <w:jc w:val="both"/>
        <w:rPr>
          <w:i/>
          <w:sz w:val="28"/>
          <w:szCs w:val="28"/>
        </w:rPr>
      </w:pPr>
      <w:r>
        <w:rPr>
          <w:i/>
          <w:sz w:val="28"/>
          <w:szCs w:val="28"/>
        </w:rPr>
        <w:t>Тема 29. Путешествие по весеннему лесу.</w:t>
      </w:r>
    </w:p>
    <w:p>
      <w:pPr>
        <w:tabs>
          <w:tab w:val="left" w:pos="2430"/>
        </w:tabs>
        <w:spacing w:line="276" w:lineRule="auto"/>
        <w:ind w:firstLine="709"/>
        <w:jc w:val="both"/>
        <w:rPr>
          <w:sz w:val="28"/>
          <w:szCs w:val="28"/>
        </w:rPr>
      </w:pPr>
      <w:r>
        <w:rPr>
          <w:sz w:val="28"/>
          <w:szCs w:val="28"/>
        </w:rPr>
        <w:t>Экскурсия в парк, лес, в процессе которой вырабатываются правила поведения в лесу.</w:t>
      </w:r>
    </w:p>
    <w:p>
      <w:pPr>
        <w:tabs>
          <w:tab w:val="left" w:pos="2430"/>
        </w:tabs>
        <w:spacing w:line="276" w:lineRule="auto"/>
        <w:ind w:firstLine="709"/>
        <w:jc w:val="both"/>
        <w:rPr>
          <w:sz w:val="28"/>
          <w:szCs w:val="28"/>
        </w:rPr>
      </w:pPr>
      <w:r>
        <w:rPr>
          <w:i/>
          <w:sz w:val="28"/>
          <w:szCs w:val="28"/>
        </w:rPr>
        <w:t>Тема 30. Подарок коллективу</w:t>
      </w:r>
      <w:r>
        <w:rPr>
          <w:sz w:val="28"/>
          <w:szCs w:val="28"/>
        </w:rPr>
        <w:t>.</w:t>
      </w:r>
    </w:p>
    <w:p>
      <w:pPr>
        <w:tabs>
          <w:tab w:val="left" w:pos="2430"/>
        </w:tabs>
        <w:spacing w:line="276" w:lineRule="auto"/>
        <w:ind w:firstLine="709"/>
        <w:jc w:val="both"/>
        <w:rPr>
          <w:sz w:val="28"/>
          <w:szCs w:val="28"/>
        </w:rPr>
      </w:pPr>
      <w:r>
        <w:rPr>
          <w:sz w:val="28"/>
          <w:szCs w:val="28"/>
        </w:rPr>
        <w:t>Коллективная деятельность, в процессе которой каждый ребенок должен проявить себя. Даря свои умения, знания, таланты, мысли коллективу.</w:t>
      </w:r>
    </w:p>
    <w:p>
      <w:pPr>
        <w:tabs>
          <w:tab w:val="left" w:pos="2430"/>
        </w:tabs>
        <w:spacing w:line="276" w:lineRule="auto"/>
        <w:ind w:firstLine="709"/>
        <w:jc w:val="both"/>
        <w:rPr>
          <w:i/>
          <w:sz w:val="28"/>
          <w:szCs w:val="28"/>
        </w:rPr>
      </w:pPr>
      <w:r>
        <w:rPr>
          <w:i/>
          <w:sz w:val="28"/>
          <w:szCs w:val="28"/>
        </w:rPr>
        <w:t>Тема 31. Делаем газету.</w:t>
      </w:r>
    </w:p>
    <w:p>
      <w:pPr>
        <w:tabs>
          <w:tab w:val="left" w:pos="2430"/>
        </w:tabs>
        <w:spacing w:line="276" w:lineRule="auto"/>
        <w:ind w:firstLine="709"/>
        <w:jc w:val="both"/>
        <w:rPr>
          <w:sz w:val="28"/>
          <w:szCs w:val="28"/>
        </w:rPr>
      </w:pPr>
      <w:r>
        <w:rPr>
          <w:sz w:val="28"/>
          <w:szCs w:val="28"/>
        </w:rPr>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pPr>
        <w:tabs>
          <w:tab w:val="left" w:pos="2430"/>
        </w:tabs>
        <w:spacing w:line="276" w:lineRule="auto"/>
        <w:ind w:firstLine="709"/>
        <w:jc w:val="both"/>
        <w:rPr>
          <w:i/>
          <w:sz w:val="28"/>
          <w:szCs w:val="28"/>
        </w:rPr>
      </w:pPr>
      <w:r>
        <w:rPr>
          <w:i/>
          <w:sz w:val="28"/>
          <w:szCs w:val="28"/>
        </w:rPr>
        <w:t xml:space="preserve">Тема 32. Доброта что солнце. </w:t>
      </w:r>
    </w:p>
    <w:p>
      <w:pPr>
        <w:tabs>
          <w:tab w:val="left" w:pos="2430"/>
        </w:tabs>
        <w:spacing w:line="276" w:lineRule="auto"/>
        <w:ind w:firstLine="709"/>
        <w:jc w:val="both"/>
        <w:rPr>
          <w:sz w:val="28"/>
          <w:szCs w:val="28"/>
        </w:rPr>
      </w:pPr>
      <w:r>
        <w:rPr>
          <w:sz w:val="28"/>
          <w:szCs w:val="28"/>
        </w:rPr>
        <w:t>Итоговое занятие. Игры. Песни. Собирание лепестков.</w:t>
      </w:r>
    </w:p>
    <w:p>
      <w:pPr>
        <w:spacing w:line="276" w:lineRule="auto"/>
        <w:ind w:firstLine="709"/>
        <w:jc w:val="both"/>
        <w:rPr>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jc w:val="both"/>
        <w:rPr>
          <w:b/>
          <w:sz w:val="28"/>
          <w:szCs w:val="28"/>
        </w:rPr>
      </w:pPr>
    </w:p>
    <w:p>
      <w:pPr>
        <w:spacing w:line="276" w:lineRule="auto"/>
        <w:ind w:firstLine="709"/>
        <w:jc w:val="center"/>
        <w:rPr>
          <w:b/>
          <w:sz w:val="28"/>
          <w:szCs w:val="28"/>
        </w:rPr>
      </w:pPr>
      <w:r>
        <w:rPr>
          <w:b/>
          <w:sz w:val="28"/>
          <w:szCs w:val="28"/>
        </w:rPr>
        <w:t>Тематическое планирование</w:t>
      </w:r>
    </w:p>
    <w:p>
      <w:pPr>
        <w:spacing w:line="276" w:lineRule="auto"/>
        <w:ind w:firstLine="709"/>
        <w:jc w:val="center"/>
        <w:rPr>
          <w:b/>
          <w:sz w:val="28"/>
          <w:szCs w:val="28"/>
        </w:rPr>
      </w:pPr>
      <w:r>
        <w:rPr>
          <w:b/>
          <w:sz w:val="28"/>
          <w:szCs w:val="28"/>
          <w:lang w:val="en-US"/>
        </w:rPr>
        <w:t>2</w:t>
      </w:r>
      <w:r>
        <w:rPr>
          <w:b/>
          <w:sz w:val="28"/>
          <w:szCs w:val="28"/>
        </w:rPr>
        <w:t xml:space="preserve"> класс</w:t>
      </w:r>
    </w:p>
    <w:p>
      <w:pPr>
        <w:spacing w:line="276" w:lineRule="auto"/>
        <w:ind w:firstLine="709"/>
        <w:jc w:val="both"/>
        <w:rPr>
          <w:sz w:val="28"/>
          <w:szCs w:val="28"/>
        </w:rPr>
      </w:pPr>
    </w:p>
    <w:tbl>
      <w:tblPr>
        <w:tblStyle w:val="3"/>
        <w:tblW w:w="10336"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4536"/>
        <w:gridCol w:w="992"/>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b/>
                <w:sz w:val="28"/>
                <w:szCs w:val="28"/>
              </w:rPr>
            </w:pPr>
            <w:r>
              <w:rPr>
                <w:b/>
                <w:sz w:val="28"/>
                <w:szCs w:val="28"/>
              </w:rPr>
              <w:t>№</w:t>
            </w:r>
          </w:p>
        </w:tc>
        <w:tc>
          <w:tcPr>
            <w:tcW w:w="4536" w:type="dxa"/>
            <w:noWrap w:val="0"/>
            <w:vAlign w:val="top"/>
          </w:tcPr>
          <w:p>
            <w:pPr>
              <w:spacing w:line="276" w:lineRule="auto"/>
              <w:ind w:firstLine="709"/>
              <w:jc w:val="both"/>
              <w:rPr>
                <w:b/>
                <w:sz w:val="28"/>
                <w:szCs w:val="28"/>
              </w:rPr>
            </w:pPr>
            <w:r>
              <w:rPr>
                <w:b/>
                <w:sz w:val="28"/>
                <w:szCs w:val="28"/>
              </w:rPr>
              <w:t>Название темы</w:t>
            </w:r>
          </w:p>
        </w:tc>
        <w:tc>
          <w:tcPr>
            <w:tcW w:w="992" w:type="dxa"/>
            <w:noWrap w:val="0"/>
            <w:vAlign w:val="top"/>
          </w:tcPr>
          <w:p>
            <w:pPr>
              <w:spacing w:line="276" w:lineRule="auto"/>
              <w:jc w:val="both"/>
              <w:rPr>
                <w:b/>
                <w:sz w:val="28"/>
                <w:szCs w:val="28"/>
              </w:rPr>
            </w:pPr>
            <w:r>
              <w:rPr>
                <w:b/>
                <w:sz w:val="28"/>
                <w:szCs w:val="28"/>
              </w:rPr>
              <w:t>Кол-во часов</w:t>
            </w:r>
          </w:p>
        </w:tc>
        <w:tc>
          <w:tcPr>
            <w:tcW w:w="3804" w:type="dxa"/>
            <w:noWrap w:val="0"/>
            <w:vAlign w:val="top"/>
          </w:tcPr>
          <w:p>
            <w:pPr>
              <w:spacing w:line="276" w:lineRule="auto"/>
              <w:ind w:firstLine="709"/>
              <w:jc w:val="both"/>
              <w:rPr>
                <w:b/>
                <w:sz w:val="28"/>
                <w:szCs w:val="28"/>
              </w:rPr>
            </w:pPr>
            <w:r>
              <w:rPr>
                <w:b/>
                <w:sz w:val="28"/>
                <w:szCs w:val="28"/>
              </w:rPr>
              <w:t>Форма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общения. 7ч.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hanging="97"/>
              <w:jc w:val="both"/>
              <w:rPr>
                <w:sz w:val="28"/>
                <w:szCs w:val="28"/>
              </w:rPr>
            </w:pPr>
            <w:r>
              <w:rPr>
                <w:sz w:val="28"/>
                <w:szCs w:val="28"/>
              </w:rPr>
              <w:t>1</w:t>
            </w:r>
          </w:p>
        </w:tc>
        <w:tc>
          <w:tcPr>
            <w:tcW w:w="4536" w:type="dxa"/>
            <w:noWrap w:val="0"/>
            <w:vAlign w:val="top"/>
          </w:tcPr>
          <w:p>
            <w:pPr>
              <w:spacing w:line="276" w:lineRule="auto"/>
              <w:jc w:val="both"/>
              <w:rPr>
                <w:sz w:val="28"/>
                <w:szCs w:val="28"/>
              </w:rPr>
            </w:pPr>
            <w:r>
              <w:rPr>
                <w:sz w:val="28"/>
                <w:szCs w:val="28"/>
              </w:rPr>
              <w:t>Если песни петь, с ними веселей</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 xml:space="preserve">Познавательная беседа. Игра.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2</w:t>
            </w:r>
          </w:p>
        </w:tc>
        <w:tc>
          <w:tcPr>
            <w:tcW w:w="4536" w:type="dxa"/>
            <w:noWrap w:val="0"/>
            <w:vAlign w:val="top"/>
          </w:tcPr>
          <w:p>
            <w:pPr>
              <w:spacing w:line="276" w:lineRule="auto"/>
              <w:jc w:val="both"/>
              <w:rPr>
                <w:sz w:val="28"/>
                <w:szCs w:val="28"/>
              </w:rPr>
            </w:pPr>
            <w:r>
              <w:rPr>
                <w:sz w:val="28"/>
                <w:szCs w:val="28"/>
              </w:rPr>
              <w:t>Добрым жить на белом свете радостно</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 Конкурс рисунков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3</w:t>
            </w:r>
          </w:p>
        </w:tc>
        <w:tc>
          <w:tcPr>
            <w:tcW w:w="4536" w:type="dxa"/>
            <w:noWrap w:val="0"/>
            <w:vAlign w:val="top"/>
          </w:tcPr>
          <w:p>
            <w:pPr>
              <w:spacing w:line="276" w:lineRule="auto"/>
              <w:jc w:val="both"/>
              <w:rPr>
                <w:sz w:val="28"/>
                <w:szCs w:val="28"/>
              </w:rPr>
            </w:pPr>
            <w:r>
              <w:rPr>
                <w:sz w:val="28"/>
                <w:szCs w:val="28"/>
              </w:rPr>
              <w:t>Добро творить – себя веселить</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Посещение выставочного зала. Рисунки.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4</w:t>
            </w:r>
          </w:p>
        </w:tc>
        <w:tc>
          <w:tcPr>
            <w:tcW w:w="4536" w:type="dxa"/>
            <w:noWrap w:val="0"/>
            <w:vAlign w:val="top"/>
          </w:tcPr>
          <w:p>
            <w:pPr>
              <w:spacing w:line="276" w:lineRule="auto"/>
              <w:jc w:val="both"/>
              <w:rPr>
                <w:sz w:val="28"/>
                <w:szCs w:val="28"/>
              </w:rPr>
            </w:pPr>
            <w:r>
              <w:rPr>
                <w:sz w:val="28"/>
                <w:szCs w:val="28"/>
              </w:rPr>
              <w:t>Подумай о других</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Чтение отрывка из сказки. Инсценирование.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5</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Урок-сюрприз.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6</w:t>
            </w:r>
          </w:p>
        </w:tc>
        <w:tc>
          <w:tcPr>
            <w:tcW w:w="4536" w:type="dxa"/>
            <w:noWrap w:val="0"/>
            <w:vAlign w:val="top"/>
          </w:tcPr>
          <w:p>
            <w:pPr>
              <w:spacing w:line="276" w:lineRule="auto"/>
              <w:jc w:val="both"/>
              <w:rPr>
                <w:sz w:val="28"/>
                <w:szCs w:val="28"/>
              </w:rPr>
            </w:pPr>
            <w:r>
              <w:rPr>
                <w:sz w:val="28"/>
                <w:szCs w:val="28"/>
              </w:rPr>
              <w:t>Делу – время, потехе - час</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Работа с пословицами. Практическая работа. Работа в группах.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7</w:t>
            </w:r>
          </w:p>
        </w:tc>
        <w:tc>
          <w:tcPr>
            <w:tcW w:w="4536" w:type="dxa"/>
            <w:noWrap w:val="0"/>
            <w:vAlign w:val="top"/>
          </w:tcPr>
          <w:p>
            <w:pPr>
              <w:spacing w:line="276" w:lineRule="auto"/>
              <w:jc w:val="both"/>
              <w:rPr>
                <w:sz w:val="28"/>
                <w:szCs w:val="28"/>
              </w:rPr>
            </w:pPr>
            <w:r>
              <w:rPr>
                <w:sz w:val="28"/>
                <w:szCs w:val="28"/>
              </w:rPr>
              <w:t>Чего в другом не любишь, того и сам не делай</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CellMar>
            <w:top w:w="0" w:type="dxa"/>
            <w:left w:w="108" w:type="dxa"/>
            <w:bottom w:w="0" w:type="dxa"/>
            <w:right w:w="108" w:type="dxa"/>
          </w:tblCellMar>
        </w:tblPrEx>
        <w:tc>
          <w:tcPr>
            <w:tcW w:w="10336" w:type="dxa"/>
            <w:gridSpan w:val="4"/>
            <w:noWrap w:val="0"/>
            <w:vAlign w:val="top"/>
          </w:tcPr>
          <w:p>
            <w:pPr>
              <w:spacing w:line="276" w:lineRule="auto"/>
              <w:ind w:firstLine="45"/>
              <w:jc w:val="both"/>
              <w:rPr>
                <w:b/>
                <w:sz w:val="28"/>
                <w:szCs w:val="28"/>
              </w:rPr>
            </w:pPr>
            <w:r>
              <w:rPr>
                <w:b/>
                <w:sz w:val="28"/>
                <w:szCs w:val="28"/>
              </w:rPr>
              <w:t>Этикет.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8</w:t>
            </w:r>
          </w:p>
        </w:tc>
        <w:tc>
          <w:tcPr>
            <w:tcW w:w="4536" w:type="dxa"/>
            <w:noWrap w:val="0"/>
            <w:vAlign w:val="top"/>
          </w:tcPr>
          <w:p>
            <w:pPr>
              <w:spacing w:line="276" w:lineRule="auto"/>
              <w:jc w:val="both"/>
              <w:rPr>
                <w:sz w:val="28"/>
                <w:szCs w:val="28"/>
              </w:rPr>
            </w:pPr>
            <w:r>
              <w:rPr>
                <w:sz w:val="28"/>
                <w:szCs w:val="28"/>
              </w:rPr>
              <w:t>По  правилам этикета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Беседа. Путешествие по лабиринту этикетных правил. Решение задач. Инсценирование.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9</w:t>
            </w:r>
          </w:p>
        </w:tc>
        <w:tc>
          <w:tcPr>
            <w:tcW w:w="4536" w:type="dxa"/>
            <w:noWrap w:val="0"/>
            <w:vAlign w:val="top"/>
          </w:tcPr>
          <w:p>
            <w:pPr>
              <w:spacing w:line="276" w:lineRule="auto"/>
              <w:jc w:val="both"/>
              <w:rPr>
                <w:sz w:val="28"/>
                <w:szCs w:val="28"/>
              </w:rPr>
            </w:pPr>
            <w:r>
              <w:rPr>
                <w:sz w:val="28"/>
                <w:szCs w:val="28"/>
              </w:rPr>
              <w:t>Приглашение к столу.</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Практическое занятие. Разыгрывание ситуаций.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10</w:t>
            </w:r>
          </w:p>
        </w:tc>
        <w:tc>
          <w:tcPr>
            <w:tcW w:w="4536" w:type="dxa"/>
            <w:noWrap w:val="0"/>
            <w:vAlign w:val="top"/>
          </w:tcPr>
          <w:p>
            <w:pPr>
              <w:spacing w:line="276" w:lineRule="auto"/>
              <w:jc w:val="both"/>
              <w:rPr>
                <w:sz w:val="28"/>
                <w:szCs w:val="28"/>
              </w:rPr>
            </w:pPr>
            <w:r>
              <w:rPr>
                <w:sz w:val="28"/>
                <w:szCs w:val="28"/>
              </w:rPr>
              <w:t>Вот школа, дом, где мы живем</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Сценки-миниатюры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11</w:t>
            </w:r>
          </w:p>
        </w:tc>
        <w:tc>
          <w:tcPr>
            <w:tcW w:w="4536" w:type="dxa"/>
            <w:noWrap w:val="0"/>
            <w:vAlign w:val="top"/>
          </w:tcPr>
          <w:p>
            <w:pPr>
              <w:spacing w:line="276" w:lineRule="auto"/>
              <w:jc w:val="both"/>
              <w:rPr>
                <w:sz w:val="28"/>
                <w:szCs w:val="28"/>
              </w:rPr>
            </w:pPr>
            <w:r>
              <w:rPr>
                <w:sz w:val="28"/>
                <w:szCs w:val="28"/>
              </w:rPr>
              <w:t>Вот магазин, куда идем</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 xml:space="preserve">Познавательная беседа. Разыгрывание ситуаций. Посещение магазина.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12</w:t>
            </w:r>
          </w:p>
        </w:tc>
        <w:tc>
          <w:tcPr>
            <w:tcW w:w="4536" w:type="dxa"/>
            <w:noWrap w:val="0"/>
            <w:vAlign w:val="top"/>
          </w:tcPr>
          <w:p>
            <w:pPr>
              <w:spacing w:line="276" w:lineRule="auto"/>
              <w:jc w:val="both"/>
              <w:rPr>
                <w:sz w:val="28"/>
                <w:szCs w:val="28"/>
              </w:rPr>
            </w:pPr>
            <w:r>
              <w:rPr>
                <w:sz w:val="28"/>
                <w:szCs w:val="28"/>
              </w:rPr>
              <w:t>Дороги, транспорт, пеший путь</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Практическое занятие на улицах города.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13- 14</w:t>
            </w:r>
          </w:p>
        </w:tc>
        <w:tc>
          <w:tcPr>
            <w:tcW w:w="4536" w:type="dxa"/>
            <w:noWrap w:val="0"/>
            <w:vAlign w:val="top"/>
          </w:tcPr>
          <w:p>
            <w:pPr>
              <w:spacing w:line="276" w:lineRule="auto"/>
              <w:jc w:val="both"/>
              <w:rPr>
                <w:sz w:val="28"/>
                <w:szCs w:val="28"/>
              </w:rPr>
            </w:pPr>
            <w:r>
              <w:rPr>
                <w:sz w:val="28"/>
                <w:szCs w:val="28"/>
              </w:rPr>
              <w:t>Лес, речка, луг, где можно отдохнуть</w:t>
            </w:r>
          </w:p>
        </w:tc>
        <w:tc>
          <w:tcPr>
            <w:tcW w:w="992" w:type="dxa"/>
            <w:noWrap w:val="0"/>
            <w:vAlign w:val="top"/>
          </w:tcPr>
          <w:p>
            <w:pPr>
              <w:spacing w:line="276" w:lineRule="auto"/>
              <w:ind w:firstLine="34"/>
              <w:jc w:val="both"/>
              <w:rPr>
                <w:sz w:val="28"/>
                <w:szCs w:val="28"/>
              </w:rPr>
            </w:pPr>
            <w:r>
              <w:rPr>
                <w:sz w:val="28"/>
                <w:szCs w:val="28"/>
              </w:rPr>
              <w:t>2</w:t>
            </w:r>
          </w:p>
        </w:tc>
        <w:tc>
          <w:tcPr>
            <w:tcW w:w="3804" w:type="dxa"/>
            <w:noWrap w:val="0"/>
            <w:vAlign w:val="top"/>
          </w:tcPr>
          <w:p>
            <w:pPr>
              <w:spacing w:line="276" w:lineRule="auto"/>
              <w:jc w:val="both"/>
              <w:rPr>
                <w:sz w:val="28"/>
                <w:szCs w:val="28"/>
              </w:rPr>
            </w:pPr>
            <w:r>
              <w:rPr>
                <w:sz w:val="28"/>
                <w:szCs w:val="28"/>
              </w:rPr>
              <w:t>Путешествие на лесную полянку.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15</w:t>
            </w:r>
          </w:p>
        </w:tc>
        <w:tc>
          <w:tcPr>
            <w:tcW w:w="4536" w:type="dxa"/>
            <w:noWrap w:val="0"/>
            <w:vAlign w:val="top"/>
          </w:tcPr>
          <w:p>
            <w:pPr>
              <w:spacing w:line="276" w:lineRule="auto"/>
              <w:jc w:val="both"/>
              <w:rPr>
                <w:sz w:val="28"/>
                <w:szCs w:val="28"/>
              </w:rPr>
            </w:pPr>
            <w:r>
              <w:rPr>
                <w:sz w:val="28"/>
                <w:szCs w:val="28"/>
              </w:rPr>
              <w:t>В гостях у Вежи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Этические нормы отношений с окружающими. 9ч.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16</w:t>
            </w:r>
          </w:p>
        </w:tc>
        <w:tc>
          <w:tcPr>
            <w:tcW w:w="4536" w:type="dxa"/>
            <w:noWrap w:val="0"/>
            <w:vAlign w:val="top"/>
          </w:tcPr>
          <w:p>
            <w:pPr>
              <w:spacing w:line="276" w:lineRule="auto"/>
              <w:jc w:val="both"/>
              <w:rPr>
                <w:sz w:val="28"/>
                <w:szCs w:val="28"/>
              </w:rPr>
            </w:pPr>
            <w:r>
              <w:rPr>
                <w:sz w:val="28"/>
                <w:szCs w:val="28"/>
              </w:rPr>
              <w:t>Подари другому радость</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17</w:t>
            </w:r>
          </w:p>
        </w:tc>
        <w:tc>
          <w:tcPr>
            <w:tcW w:w="4536" w:type="dxa"/>
            <w:noWrap w:val="0"/>
            <w:vAlign w:val="top"/>
          </w:tcPr>
          <w:p>
            <w:pPr>
              <w:spacing w:line="276" w:lineRule="auto"/>
              <w:jc w:val="both"/>
              <w:rPr>
                <w:sz w:val="28"/>
                <w:szCs w:val="28"/>
              </w:rPr>
            </w:pPr>
            <w:r>
              <w:rPr>
                <w:sz w:val="28"/>
                <w:szCs w:val="28"/>
              </w:rPr>
              <w:t>От чего зависит настроение</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18</w:t>
            </w:r>
          </w:p>
        </w:tc>
        <w:tc>
          <w:tcPr>
            <w:tcW w:w="4536" w:type="dxa"/>
            <w:noWrap w:val="0"/>
            <w:vAlign w:val="top"/>
          </w:tcPr>
          <w:p>
            <w:pPr>
              <w:spacing w:line="276" w:lineRule="auto"/>
              <w:jc w:val="both"/>
              <w:rPr>
                <w:sz w:val="28"/>
                <w:szCs w:val="28"/>
              </w:rPr>
            </w:pPr>
            <w:r>
              <w:rPr>
                <w:sz w:val="28"/>
                <w:szCs w:val="28"/>
              </w:rPr>
              <w:t>Не стесняйтесь доброты своей</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19</w:t>
            </w:r>
          </w:p>
        </w:tc>
        <w:tc>
          <w:tcPr>
            <w:tcW w:w="4536" w:type="dxa"/>
            <w:noWrap w:val="0"/>
            <w:vAlign w:val="top"/>
          </w:tcPr>
          <w:p>
            <w:pPr>
              <w:spacing w:line="276" w:lineRule="auto"/>
              <w:jc w:val="both"/>
              <w:rPr>
                <w:sz w:val="28"/>
                <w:szCs w:val="28"/>
              </w:rPr>
            </w:pPr>
            <w:r>
              <w:rPr>
                <w:sz w:val="28"/>
                <w:szCs w:val="28"/>
              </w:rPr>
              <w:t>Мой дом – моя семья</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Дискуссия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20</w:t>
            </w:r>
          </w:p>
        </w:tc>
        <w:tc>
          <w:tcPr>
            <w:tcW w:w="4536" w:type="dxa"/>
            <w:noWrap w:val="0"/>
            <w:vAlign w:val="top"/>
          </w:tcPr>
          <w:p>
            <w:pPr>
              <w:spacing w:line="276" w:lineRule="auto"/>
              <w:jc w:val="both"/>
              <w:rPr>
                <w:sz w:val="28"/>
                <w:szCs w:val="28"/>
              </w:rPr>
            </w:pPr>
            <w:r>
              <w:rPr>
                <w:sz w:val="28"/>
                <w:szCs w:val="28"/>
              </w:rPr>
              <w:t>В труде человек хорошеет</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Практическое занятие.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21</w:t>
            </w:r>
          </w:p>
        </w:tc>
        <w:tc>
          <w:tcPr>
            <w:tcW w:w="4536" w:type="dxa"/>
            <w:noWrap w:val="0"/>
            <w:vAlign w:val="top"/>
          </w:tcPr>
          <w:p>
            <w:pPr>
              <w:spacing w:line="276" w:lineRule="auto"/>
              <w:jc w:val="both"/>
              <w:rPr>
                <w:sz w:val="28"/>
                <w:szCs w:val="28"/>
              </w:rPr>
            </w:pPr>
            <w:r>
              <w:rPr>
                <w:sz w:val="28"/>
                <w:szCs w:val="28"/>
              </w:rPr>
              <w:t>Все на белом свете солнышкины дети</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 Просмотр мультфильма.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22</w:t>
            </w:r>
          </w:p>
        </w:tc>
        <w:tc>
          <w:tcPr>
            <w:tcW w:w="4536" w:type="dxa"/>
            <w:noWrap w:val="0"/>
            <w:vAlign w:val="top"/>
          </w:tcPr>
          <w:p>
            <w:pPr>
              <w:spacing w:line="276" w:lineRule="auto"/>
              <w:jc w:val="both"/>
              <w:rPr>
                <w:sz w:val="28"/>
                <w:szCs w:val="28"/>
              </w:rPr>
            </w:pPr>
            <w:r>
              <w:rPr>
                <w:sz w:val="28"/>
                <w:szCs w:val="28"/>
              </w:rPr>
              <w:t>Поздравляем наших мам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 Рисунки.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23</w:t>
            </w:r>
          </w:p>
        </w:tc>
        <w:tc>
          <w:tcPr>
            <w:tcW w:w="4536" w:type="dxa"/>
            <w:noWrap w:val="0"/>
            <w:vAlign w:val="top"/>
          </w:tcPr>
          <w:p>
            <w:pPr>
              <w:spacing w:line="276" w:lineRule="auto"/>
              <w:jc w:val="both"/>
              <w:rPr>
                <w:sz w:val="28"/>
                <w:szCs w:val="28"/>
              </w:rPr>
            </w:pPr>
            <w:r>
              <w:rPr>
                <w:sz w:val="28"/>
                <w:szCs w:val="28"/>
              </w:rPr>
              <w:t>Со взрослыми и сверстниками</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Работа с пословицами.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24</w:t>
            </w:r>
          </w:p>
        </w:tc>
        <w:tc>
          <w:tcPr>
            <w:tcW w:w="4536" w:type="dxa"/>
            <w:noWrap w:val="0"/>
            <w:vAlign w:val="top"/>
          </w:tcPr>
          <w:p>
            <w:pPr>
              <w:spacing w:line="276" w:lineRule="auto"/>
              <w:jc w:val="both"/>
              <w:rPr>
                <w:sz w:val="28"/>
                <w:szCs w:val="28"/>
              </w:rPr>
            </w:pPr>
            <w:r>
              <w:rPr>
                <w:sz w:val="28"/>
                <w:szCs w:val="28"/>
              </w:rPr>
              <w:t>Цени доверие других</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Путешествие на детский остров.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отношений в коллективе.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25</w:t>
            </w:r>
          </w:p>
        </w:tc>
        <w:tc>
          <w:tcPr>
            <w:tcW w:w="4536" w:type="dxa"/>
            <w:noWrap w:val="0"/>
            <w:vAlign w:val="top"/>
          </w:tcPr>
          <w:p>
            <w:pPr>
              <w:spacing w:line="276" w:lineRule="auto"/>
              <w:jc w:val="both"/>
              <w:rPr>
                <w:sz w:val="28"/>
                <w:szCs w:val="28"/>
              </w:rPr>
            </w:pPr>
            <w:r>
              <w:rPr>
                <w:sz w:val="28"/>
                <w:szCs w:val="28"/>
              </w:rPr>
              <w:t>Как здорово, что все мы здесь сегодня собрались</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26</w:t>
            </w:r>
          </w:p>
        </w:tc>
        <w:tc>
          <w:tcPr>
            <w:tcW w:w="4536" w:type="dxa"/>
            <w:noWrap w:val="0"/>
            <w:vAlign w:val="top"/>
          </w:tcPr>
          <w:p>
            <w:pPr>
              <w:spacing w:line="276" w:lineRule="auto"/>
              <w:jc w:val="both"/>
              <w:rPr>
                <w:sz w:val="28"/>
                <w:szCs w:val="28"/>
              </w:rPr>
            </w:pPr>
            <w:r>
              <w:rPr>
                <w:sz w:val="28"/>
                <w:szCs w:val="28"/>
              </w:rPr>
              <w:t>Советуем друг другу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Просмотр отрывка сказки.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27</w:t>
            </w:r>
          </w:p>
        </w:tc>
        <w:tc>
          <w:tcPr>
            <w:tcW w:w="4536" w:type="dxa"/>
            <w:noWrap w:val="0"/>
            <w:vAlign w:val="top"/>
          </w:tcPr>
          <w:p>
            <w:pPr>
              <w:spacing w:line="276" w:lineRule="auto"/>
              <w:jc w:val="both"/>
              <w:rPr>
                <w:sz w:val="28"/>
                <w:szCs w:val="28"/>
              </w:rPr>
            </w:pPr>
            <w:r>
              <w:rPr>
                <w:sz w:val="28"/>
                <w:szCs w:val="28"/>
              </w:rPr>
              <w:t>Общее и особенное для мальчиков и девочек</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28</w:t>
            </w:r>
          </w:p>
        </w:tc>
        <w:tc>
          <w:tcPr>
            <w:tcW w:w="4536" w:type="dxa"/>
            <w:noWrap w:val="0"/>
            <w:vAlign w:val="top"/>
          </w:tcPr>
          <w:p>
            <w:pPr>
              <w:spacing w:line="276" w:lineRule="auto"/>
              <w:jc w:val="both"/>
              <w:rPr>
                <w:sz w:val="28"/>
                <w:szCs w:val="28"/>
              </w:rPr>
            </w:pPr>
            <w:r>
              <w:rPr>
                <w:sz w:val="28"/>
                <w:szCs w:val="28"/>
              </w:rPr>
              <w:t>Поговорил бы кто со мной</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весенний парк. Практическая работа.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29</w:t>
            </w:r>
          </w:p>
        </w:tc>
        <w:tc>
          <w:tcPr>
            <w:tcW w:w="4536" w:type="dxa"/>
            <w:noWrap w:val="0"/>
            <w:vAlign w:val="top"/>
          </w:tcPr>
          <w:p>
            <w:pPr>
              <w:spacing w:line="276" w:lineRule="auto"/>
              <w:jc w:val="both"/>
              <w:rPr>
                <w:sz w:val="28"/>
                <w:szCs w:val="28"/>
              </w:rPr>
            </w:pPr>
            <w:r>
              <w:rPr>
                <w:sz w:val="28"/>
                <w:szCs w:val="28"/>
              </w:rPr>
              <w:t>Путешествие по весеннему лесу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Экскурсия.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30</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 – сюрприз.</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31</w:t>
            </w:r>
          </w:p>
        </w:tc>
        <w:tc>
          <w:tcPr>
            <w:tcW w:w="4536" w:type="dxa"/>
            <w:noWrap w:val="0"/>
            <w:vAlign w:val="top"/>
          </w:tcPr>
          <w:p>
            <w:pPr>
              <w:spacing w:line="276" w:lineRule="auto"/>
              <w:jc w:val="both"/>
              <w:rPr>
                <w:sz w:val="28"/>
                <w:szCs w:val="28"/>
              </w:rPr>
            </w:pPr>
            <w:r>
              <w:rPr>
                <w:sz w:val="28"/>
                <w:szCs w:val="28"/>
              </w:rPr>
              <w:t>Делаем газету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Посещение типографии.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32</w:t>
            </w:r>
          </w:p>
        </w:tc>
        <w:tc>
          <w:tcPr>
            <w:tcW w:w="4536" w:type="dxa"/>
            <w:noWrap w:val="0"/>
            <w:vAlign w:val="top"/>
          </w:tcPr>
          <w:p>
            <w:pPr>
              <w:spacing w:line="276" w:lineRule="auto"/>
              <w:jc w:val="both"/>
              <w:rPr>
                <w:sz w:val="28"/>
                <w:szCs w:val="28"/>
              </w:rPr>
            </w:pPr>
            <w:r>
              <w:rPr>
                <w:sz w:val="28"/>
                <w:szCs w:val="28"/>
              </w:rPr>
              <w:t>Доброта что солнце</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rFonts w:hint="default"/>
                <w:sz w:val="28"/>
                <w:szCs w:val="28"/>
                <w:lang w:val="ru-RU"/>
              </w:rPr>
            </w:pPr>
            <w:r>
              <w:rPr>
                <w:rFonts w:hint="default"/>
                <w:sz w:val="28"/>
                <w:szCs w:val="28"/>
                <w:lang w:val="ru-RU"/>
              </w:rPr>
              <w:t>33-34</w:t>
            </w:r>
          </w:p>
        </w:tc>
        <w:tc>
          <w:tcPr>
            <w:tcW w:w="4536" w:type="dxa"/>
            <w:noWrap w:val="0"/>
            <w:vAlign w:val="top"/>
          </w:tcPr>
          <w:p>
            <w:pPr>
              <w:spacing w:line="276" w:lineRule="auto"/>
              <w:jc w:val="both"/>
              <w:rPr>
                <w:sz w:val="28"/>
                <w:szCs w:val="28"/>
              </w:rPr>
            </w:pPr>
          </w:p>
        </w:tc>
        <w:tc>
          <w:tcPr>
            <w:tcW w:w="992" w:type="dxa"/>
            <w:noWrap w:val="0"/>
            <w:vAlign w:val="top"/>
          </w:tcPr>
          <w:p>
            <w:pPr>
              <w:spacing w:line="276" w:lineRule="auto"/>
              <w:ind w:hanging="108"/>
              <w:jc w:val="both"/>
              <w:rPr>
                <w:sz w:val="28"/>
                <w:szCs w:val="28"/>
              </w:rPr>
            </w:pPr>
          </w:p>
        </w:tc>
        <w:tc>
          <w:tcPr>
            <w:tcW w:w="3804" w:type="dxa"/>
            <w:noWrap w:val="0"/>
            <w:vAlign w:val="top"/>
          </w:tcPr>
          <w:p>
            <w:pPr>
              <w:spacing w:line="276" w:lineRule="auto"/>
              <w:jc w:val="both"/>
              <w:rPr>
                <w:sz w:val="28"/>
                <w:szCs w:val="28"/>
              </w:rPr>
            </w:pPr>
          </w:p>
        </w:tc>
      </w:tr>
    </w:tbl>
    <w:p>
      <w:pPr>
        <w:spacing w:line="276" w:lineRule="auto"/>
        <w:ind w:firstLine="709"/>
        <w:jc w:val="both"/>
        <w:rPr>
          <w:sz w:val="28"/>
          <w:szCs w:val="28"/>
        </w:rPr>
      </w:pPr>
    </w:p>
    <w:p>
      <w:pPr>
        <w:spacing w:line="276" w:lineRule="auto"/>
        <w:ind w:firstLine="709"/>
        <w:jc w:val="both"/>
        <w:rPr>
          <w:sz w:val="28"/>
          <w:szCs w:val="28"/>
        </w:rPr>
      </w:pPr>
    </w:p>
    <w:p>
      <w:pPr>
        <w:spacing w:line="276" w:lineRule="auto"/>
        <w:jc w:val="both"/>
        <w:rPr>
          <w:sz w:val="28"/>
          <w:szCs w:val="28"/>
        </w:rPr>
      </w:pP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b/>
          <w:sz w:val="28"/>
          <w:szCs w:val="28"/>
        </w:rPr>
      </w:pPr>
    </w:p>
    <w:p>
      <w:pPr>
        <w:spacing w:line="276" w:lineRule="auto"/>
        <w:jc w:val="both"/>
        <w:rPr>
          <w:b/>
          <w:sz w:val="28"/>
          <w:szCs w:val="28"/>
          <w:lang w:val="en-US"/>
        </w:rPr>
      </w:pPr>
    </w:p>
    <w:p>
      <w:pPr>
        <w:spacing w:line="276" w:lineRule="auto"/>
        <w:jc w:val="both"/>
        <w:rPr>
          <w:b/>
          <w:sz w:val="28"/>
          <w:szCs w:val="28"/>
        </w:rPr>
      </w:pPr>
    </w:p>
    <w:p>
      <w:pPr>
        <w:spacing w:line="276" w:lineRule="auto"/>
        <w:ind w:firstLine="709"/>
        <w:jc w:val="center"/>
        <w:rPr>
          <w:b/>
          <w:i/>
          <w:sz w:val="28"/>
          <w:szCs w:val="28"/>
          <w:u w:val="single"/>
        </w:rPr>
      </w:pPr>
      <w:r>
        <w:rPr>
          <w:b/>
          <w:i/>
          <w:sz w:val="28"/>
          <w:szCs w:val="28"/>
          <w:u w:val="single"/>
        </w:rPr>
        <w:t xml:space="preserve">Содержание программы </w:t>
      </w:r>
      <w:r>
        <w:rPr>
          <w:b/>
          <w:sz w:val="28"/>
          <w:szCs w:val="28"/>
        </w:rPr>
        <w:t>«Речевой этикет»</w:t>
      </w:r>
    </w:p>
    <w:p>
      <w:pPr>
        <w:spacing w:line="276" w:lineRule="auto"/>
        <w:ind w:firstLine="709"/>
        <w:jc w:val="center"/>
        <w:rPr>
          <w:b/>
          <w:i/>
          <w:sz w:val="28"/>
          <w:szCs w:val="28"/>
          <w:u w:val="single"/>
        </w:rPr>
      </w:pPr>
      <w:r>
        <w:rPr>
          <w:b/>
          <w:i/>
          <w:sz w:val="28"/>
          <w:szCs w:val="28"/>
          <w:u w:val="single"/>
        </w:rPr>
        <w:t>3 класс</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Раздел 1. Этика общения (8 часов)</w:t>
      </w:r>
    </w:p>
    <w:p>
      <w:pPr>
        <w:spacing w:line="276" w:lineRule="auto"/>
        <w:ind w:firstLine="709"/>
        <w:jc w:val="both"/>
        <w:rPr>
          <w:i/>
          <w:sz w:val="28"/>
          <w:szCs w:val="28"/>
        </w:rPr>
      </w:pPr>
      <w:r>
        <w:rPr>
          <w:i/>
          <w:sz w:val="28"/>
          <w:szCs w:val="28"/>
        </w:rPr>
        <w:t>Тема 1.</w:t>
      </w:r>
      <w:r>
        <w:rPr>
          <w:b/>
          <w:i/>
          <w:sz w:val="28"/>
          <w:szCs w:val="28"/>
        </w:rPr>
        <w:t xml:space="preserve"> </w:t>
      </w:r>
      <w:r>
        <w:rPr>
          <w:i/>
          <w:sz w:val="28"/>
          <w:szCs w:val="28"/>
        </w:rPr>
        <w:t>Здравствуйте все!</w:t>
      </w:r>
    </w:p>
    <w:p>
      <w:pPr>
        <w:spacing w:line="276" w:lineRule="auto"/>
        <w:ind w:firstLine="709"/>
        <w:jc w:val="both"/>
        <w:rPr>
          <w:sz w:val="28"/>
          <w:szCs w:val="28"/>
        </w:rPr>
      </w:pPr>
      <w:r>
        <w:rPr>
          <w:sz w:val="28"/>
          <w:szCs w:val="28"/>
        </w:rPr>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pPr>
        <w:spacing w:line="276" w:lineRule="auto"/>
        <w:ind w:firstLine="709"/>
        <w:jc w:val="both"/>
        <w:rPr>
          <w:i/>
          <w:sz w:val="28"/>
          <w:szCs w:val="28"/>
        </w:rPr>
      </w:pPr>
      <w:r>
        <w:rPr>
          <w:i/>
          <w:sz w:val="28"/>
          <w:szCs w:val="28"/>
        </w:rPr>
        <w:t>Тема 2. Будем беречь друг друга.</w:t>
      </w:r>
    </w:p>
    <w:p>
      <w:pPr>
        <w:spacing w:line="276" w:lineRule="auto"/>
        <w:ind w:firstLine="709"/>
        <w:jc w:val="both"/>
        <w:rPr>
          <w:sz w:val="28"/>
          <w:szCs w:val="28"/>
        </w:rPr>
      </w:pPr>
      <w:r>
        <w:rPr>
          <w:sz w:val="28"/>
          <w:szCs w:val="28"/>
        </w:rPr>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pPr>
        <w:spacing w:line="276" w:lineRule="auto"/>
        <w:ind w:firstLine="709"/>
        <w:jc w:val="both"/>
        <w:rPr>
          <w:i/>
          <w:sz w:val="28"/>
          <w:szCs w:val="28"/>
        </w:rPr>
      </w:pPr>
      <w:r>
        <w:rPr>
          <w:i/>
          <w:sz w:val="28"/>
          <w:szCs w:val="28"/>
        </w:rPr>
        <w:t>Тема 3. Дружим с добрыми словами.</w:t>
      </w:r>
    </w:p>
    <w:p>
      <w:pPr>
        <w:spacing w:line="276" w:lineRule="auto"/>
        <w:ind w:firstLine="709"/>
        <w:jc w:val="both"/>
        <w:rPr>
          <w:sz w:val="28"/>
          <w:szCs w:val="28"/>
        </w:rPr>
      </w:pPr>
      <w:r>
        <w:rPr>
          <w:sz w:val="28"/>
          <w:szCs w:val="28"/>
        </w:rPr>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pPr>
        <w:spacing w:line="276" w:lineRule="auto"/>
        <w:ind w:firstLine="709"/>
        <w:jc w:val="both"/>
        <w:rPr>
          <w:i/>
          <w:sz w:val="28"/>
          <w:szCs w:val="28"/>
        </w:rPr>
      </w:pPr>
      <w:r>
        <w:rPr>
          <w:i/>
          <w:sz w:val="28"/>
          <w:szCs w:val="28"/>
        </w:rPr>
        <w:t>Тема 4. Любим добрые поступки.</w:t>
      </w:r>
    </w:p>
    <w:p>
      <w:pPr>
        <w:spacing w:line="276" w:lineRule="auto"/>
        <w:ind w:firstLine="709"/>
        <w:jc w:val="both"/>
        <w:rPr>
          <w:sz w:val="28"/>
          <w:szCs w:val="28"/>
        </w:rPr>
      </w:pPr>
      <w:r>
        <w:rPr>
          <w:sz w:val="28"/>
          <w:szCs w:val="28"/>
        </w:rPr>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pPr>
        <w:spacing w:line="276" w:lineRule="auto"/>
        <w:ind w:firstLine="709"/>
        <w:jc w:val="both"/>
        <w:rPr>
          <w:sz w:val="28"/>
          <w:szCs w:val="28"/>
        </w:rPr>
      </w:pPr>
      <w:r>
        <w:rPr>
          <w:i/>
          <w:sz w:val="28"/>
          <w:szCs w:val="28"/>
        </w:rPr>
        <w:t>Тема 5. Подари дело и слово доброе</w:t>
      </w:r>
      <w:r>
        <w:rPr>
          <w:sz w:val="28"/>
          <w:szCs w:val="28"/>
        </w:rPr>
        <w:t>.</w:t>
      </w:r>
    </w:p>
    <w:p>
      <w:pPr>
        <w:spacing w:line="276" w:lineRule="auto"/>
        <w:ind w:firstLine="709"/>
        <w:jc w:val="both"/>
        <w:rPr>
          <w:sz w:val="28"/>
          <w:szCs w:val="28"/>
        </w:rPr>
      </w:pPr>
      <w:r>
        <w:rPr>
          <w:sz w:val="28"/>
          <w:szCs w:val="28"/>
        </w:rPr>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pPr>
        <w:spacing w:line="276" w:lineRule="auto"/>
        <w:ind w:firstLine="709"/>
        <w:jc w:val="both"/>
        <w:rPr>
          <w:i/>
          <w:sz w:val="28"/>
          <w:szCs w:val="28"/>
        </w:rPr>
      </w:pPr>
      <w:r>
        <w:rPr>
          <w:i/>
          <w:sz w:val="28"/>
          <w:szCs w:val="28"/>
        </w:rPr>
        <w:t>Тема 6. Умеем общаться.</w:t>
      </w:r>
    </w:p>
    <w:p>
      <w:pPr>
        <w:spacing w:line="276" w:lineRule="auto"/>
        <w:ind w:firstLine="709"/>
        <w:jc w:val="both"/>
        <w:rPr>
          <w:sz w:val="28"/>
          <w:szCs w:val="28"/>
        </w:rPr>
      </w:pPr>
      <w:r>
        <w:rPr>
          <w:sz w:val="28"/>
          <w:szCs w:val="28"/>
        </w:rPr>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pPr>
        <w:spacing w:line="276" w:lineRule="auto"/>
        <w:ind w:firstLine="709"/>
        <w:jc w:val="both"/>
        <w:rPr>
          <w:i/>
          <w:sz w:val="28"/>
          <w:szCs w:val="28"/>
        </w:rPr>
      </w:pPr>
      <w:r>
        <w:rPr>
          <w:i/>
          <w:sz w:val="28"/>
          <w:szCs w:val="28"/>
        </w:rPr>
        <w:t>Тема 7. Каждый интересен.</w:t>
      </w:r>
    </w:p>
    <w:p>
      <w:pPr>
        <w:spacing w:line="276" w:lineRule="auto"/>
        <w:ind w:firstLine="709"/>
        <w:jc w:val="both"/>
        <w:rPr>
          <w:sz w:val="28"/>
          <w:szCs w:val="28"/>
        </w:rPr>
      </w:pPr>
      <w:r>
        <w:rPr>
          <w:sz w:val="28"/>
          <w:szCs w:val="28"/>
        </w:rPr>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pPr>
        <w:spacing w:line="276" w:lineRule="auto"/>
        <w:ind w:firstLine="709"/>
        <w:jc w:val="both"/>
        <w:rPr>
          <w:sz w:val="28"/>
          <w:szCs w:val="28"/>
        </w:rPr>
      </w:pPr>
      <w:r>
        <w:rPr>
          <w:i/>
          <w:sz w:val="28"/>
          <w:szCs w:val="28"/>
        </w:rPr>
        <w:t>Тема 8. Подарок коллективу</w:t>
      </w:r>
      <w:r>
        <w:rPr>
          <w:sz w:val="28"/>
          <w:szCs w:val="28"/>
        </w:rPr>
        <w:t>.</w:t>
      </w:r>
    </w:p>
    <w:p>
      <w:pPr>
        <w:spacing w:line="276" w:lineRule="auto"/>
        <w:ind w:firstLine="709"/>
        <w:jc w:val="both"/>
        <w:rPr>
          <w:sz w:val="28"/>
          <w:szCs w:val="28"/>
        </w:rPr>
      </w:pPr>
      <w:r>
        <w:rPr>
          <w:sz w:val="28"/>
          <w:szCs w:val="28"/>
        </w:rPr>
        <w:t>Устраивается общий праздник общения, где каждый дарит коллективу подарок: выдумку, песенку, рассказ …</w:t>
      </w:r>
    </w:p>
    <w:p>
      <w:pPr>
        <w:spacing w:line="276" w:lineRule="auto"/>
        <w:ind w:firstLine="709"/>
        <w:jc w:val="both"/>
        <w:rPr>
          <w:sz w:val="28"/>
          <w:szCs w:val="28"/>
        </w:rPr>
      </w:pPr>
    </w:p>
    <w:p>
      <w:pPr>
        <w:spacing w:line="276" w:lineRule="auto"/>
        <w:ind w:firstLine="709"/>
        <w:jc w:val="both"/>
        <w:rPr>
          <w:sz w:val="28"/>
          <w:szCs w:val="28"/>
        </w:rPr>
      </w:pPr>
      <w:r>
        <w:rPr>
          <w:b/>
          <w:sz w:val="28"/>
          <w:szCs w:val="28"/>
        </w:rPr>
        <w:t>Раздел 2.</w:t>
      </w:r>
      <w:r>
        <w:rPr>
          <w:sz w:val="28"/>
          <w:szCs w:val="28"/>
        </w:rPr>
        <w:t xml:space="preserve"> </w:t>
      </w:r>
      <w:r>
        <w:rPr>
          <w:b/>
          <w:sz w:val="28"/>
          <w:szCs w:val="28"/>
        </w:rPr>
        <w:t>Этикет (7 часов)</w:t>
      </w:r>
    </w:p>
    <w:p>
      <w:pPr>
        <w:spacing w:line="276" w:lineRule="auto"/>
        <w:ind w:firstLine="709"/>
        <w:jc w:val="both"/>
        <w:rPr>
          <w:sz w:val="28"/>
          <w:szCs w:val="28"/>
        </w:rPr>
      </w:pPr>
      <w:r>
        <w:rPr>
          <w:i/>
          <w:sz w:val="28"/>
          <w:szCs w:val="28"/>
        </w:rPr>
        <w:t>Тема 9. Премудрости дедушки Этикета</w:t>
      </w:r>
      <w:r>
        <w:rPr>
          <w:sz w:val="28"/>
          <w:szCs w:val="28"/>
        </w:rPr>
        <w:t>.</w:t>
      </w:r>
    </w:p>
    <w:p>
      <w:pPr>
        <w:spacing w:line="276" w:lineRule="auto"/>
        <w:ind w:firstLine="709"/>
        <w:jc w:val="both"/>
        <w:rPr>
          <w:sz w:val="28"/>
          <w:szCs w:val="28"/>
        </w:rPr>
      </w:pPr>
      <w:r>
        <w:rPr>
          <w:sz w:val="28"/>
          <w:szCs w:val="28"/>
        </w:rPr>
        <w:t>Этикет – свод правил поведения человека в разных жизненных ситуациях. Постижение этой мудрости, чтобы достойно жить среди людей.</w:t>
      </w:r>
    </w:p>
    <w:p>
      <w:pPr>
        <w:spacing w:line="276" w:lineRule="auto"/>
        <w:ind w:firstLine="709"/>
        <w:jc w:val="both"/>
        <w:rPr>
          <w:i/>
          <w:sz w:val="28"/>
          <w:szCs w:val="28"/>
        </w:rPr>
      </w:pPr>
      <w:r>
        <w:rPr>
          <w:i/>
          <w:sz w:val="28"/>
          <w:szCs w:val="28"/>
        </w:rPr>
        <w:t>Тема 10. За столом с дедушкой Этикетом.</w:t>
      </w:r>
    </w:p>
    <w:p>
      <w:pPr>
        <w:spacing w:line="276" w:lineRule="auto"/>
        <w:ind w:firstLine="709"/>
        <w:jc w:val="both"/>
        <w:rPr>
          <w:sz w:val="28"/>
          <w:szCs w:val="28"/>
        </w:rPr>
      </w:pPr>
      <w:r>
        <w:rPr>
          <w:sz w:val="28"/>
          <w:szCs w:val="28"/>
        </w:rPr>
        <w:t>Коллективное чаепитие. Обыгрывание ситуаций поведения за столом.</w:t>
      </w:r>
    </w:p>
    <w:p>
      <w:pPr>
        <w:spacing w:line="276" w:lineRule="auto"/>
        <w:ind w:firstLine="709"/>
        <w:jc w:val="both"/>
        <w:rPr>
          <w:i/>
          <w:sz w:val="28"/>
          <w:szCs w:val="28"/>
        </w:rPr>
      </w:pPr>
      <w:r>
        <w:rPr>
          <w:i/>
          <w:sz w:val="28"/>
          <w:szCs w:val="28"/>
        </w:rPr>
        <w:t>Тема 11. Школьные правила этикета.</w:t>
      </w:r>
    </w:p>
    <w:p>
      <w:pPr>
        <w:spacing w:line="276" w:lineRule="auto"/>
        <w:ind w:firstLine="709"/>
        <w:jc w:val="both"/>
        <w:rPr>
          <w:sz w:val="28"/>
          <w:szCs w:val="28"/>
        </w:rPr>
      </w:pPr>
      <w:r>
        <w:rPr>
          <w:sz w:val="28"/>
          <w:szCs w:val="28"/>
        </w:rPr>
        <w:t>Разыгрывание сценок поведения в раздевалке, встреча с классом, поведение в столовой, на уроке. Дети импровизируют ситуации.</w:t>
      </w:r>
    </w:p>
    <w:p>
      <w:pPr>
        <w:spacing w:line="276" w:lineRule="auto"/>
        <w:ind w:firstLine="709"/>
        <w:jc w:val="both"/>
        <w:rPr>
          <w:i/>
          <w:sz w:val="28"/>
          <w:szCs w:val="28"/>
        </w:rPr>
      </w:pPr>
      <w:r>
        <w:rPr>
          <w:i/>
          <w:sz w:val="28"/>
          <w:szCs w:val="28"/>
        </w:rPr>
        <w:t>Тема 12. Когда рядом много людей.</w:t>
      </w:r>
    </w:p>
    <w:p>
      <w:pPr>
        <w:spacing w:line="276" w:lineRule="auto"/>
        <w:ind w:firstLine="709"/>
        <w:jc w:val="both"/>
        <w:rPr>
          <w:sz w:val="28"/>
          <w:szCs w:val="28"/>
        </w:rPr>
      </w:pPr>
      <w:r>
        <w:rPr>
          <w:sz w:val="28"/>
          <w:szCs w:val="28"/>
        </w:rPr>
        <w:t>Разрабатывается ряд правил поведения в общественных местах: на улице, в магазине, в транспорте, в театре, в музее, в библиотеке.</w:t>
      </w:r>
    </w:p>
    <w:p>
      <w:pPr>
        <w:spacing w:line="276" w:lineRule="auto"/>
        <w:ind w:firstLine="709"/>
        <w:jc w:val="both"/>
        <w:rPr>
          <w:i/>
          <w:sz w:val="28"/>
          <w:szCs w:val="28"/>
        </w:rPr>
      </w:pPr>
      <w:r>
        <w:rPr>
          <w:i/>
          <w:sz w:val="28"/>
          <w:szCs w:val="28"/>
        </w:rPr>
        <w:t>Тема 13. Как решать семейные проблемы.</w:t>
      </w:r>
    </w:p>
    <w:p>
      <w:pPr>
        <w:spacing w:line="276" w:lineRule="auto"/>
        <w:ind w:firstLine="709"/>
        <w:jc w:val="both"/>
        <w:rPr>
          <w:sz w:val="28"/>
          <w:szCs w:val="28"/>
        </w:rPr>
      </w:pPr>
      <w:r>
        <w:rPr>
          <w:sz w:val="28"/>
          <w:szCs w:val="28"/>
        </w:rPr>
        <w:t>Обсуждение волнующих детей семейных проблем: чтобы не произошла ссора, чтобы не было крика, чтобы нравилось быть дома.</w:t>
      </w:r>
    </w:p>
    <w:p>
      <w:pPr>
        <w:spacing w:line="276" w:lineRule="auto"/>
        <w:ind w:firstLine="709"/>
        <w:jc w:val="both"/>
        <w:rPr>
          <w:sz w:val="28"/>
          <w:szCs w:val="28"/>
        </w:rPr>
      </w:pPr>
      <w:r>
        <w:rPr>
          <w:i/>
          <w:sz w:val="28"/>
          <w:szCs w:val="28"/>
        </w:rPr>
        <w:t>Тема 14. Чистый ручеек вашей речи</w:t>
      </w:r>
      <w:r>
        <w:rPr>
          <w:sz w:val="28"/>
          <w:szCs w:val="28"/>
        </w:rPr>
        <w:t>.</w:t>
      </w:r>
    </w:p>
    <w:p>
      <w:pPr>
        <w:spacing w:line="276" w:lineRule="auto"/>
        <w:ind w:firstLine="709"/>
        <w:jc w:val="both"/>
        <w:rPr>
          <w:sz w:val="28"/>
          <w:szCs w:val="28"/>
        </w:rPr>
      </w:pPr>
      <w:r>
        <w:rPr>
          <w:sz w:val="28"/>
          <w:szCs w:val="28"/>
        </w:rPr>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pPr>
        <w:spacing w:line="276" w:lineRule="auto"/>
        <w:ind w:firstLine="709"/>
        <w:jc w:val="both"/>
        <w:rPr>
          <w:i/>
          <w:sz w:val="28"/>
          <w:szCs w:val="28"/>
        </w:rPr>
      </w:pPr>
      <w:r>
        <w:rPr>
          <w:i/>
          <w:sz w:val="28"/>
          <w:szCs w:val="28"/>
        </w:rPr>
        <w:t>Тема 15. Встречаем Новый год.</w:t>
      </w:r>
    </w:p>
    <w:p>
      <w:pPr>
        <w:spacing w:line="276" w:lineRule="auto"/>
        <w:ind w:firstLine="709"/>
        <w:jc w:val="both"/>
        <w:rPr>
          <w:sz w:val="28"/>
          <w:szCs w:val="28"/>
        </w:rPr>
      </w:pPr>
      <w:r>
        <w:rPr>
          <w:sz w:val="28"/>
          <w:szCs w:val="28"/>
        </w:rPr>
        <w:t xml:space="preserve">Классный «Огонек» с праздничным столом. </w:t>
      </w:r>
    </w:p>
    <w:p>
      <w:pPr>
        <w:spacing w:line="276" w:lineRule="auto"/>
        <w:ind w:firstLine="709"/>
        <w:jc w:val="both"/>
        <w:rPr>
          <w:sz w:val="28"/>
          <w:szCs w:val="28"/>
        </w:rPr>
      </w:pPr>
    </w:p>
    <w:p>
      <w:pPr>
        <w:spacing w:line="276" w:lineRule="auto"/>
        <w:ind w:firstLine="709"/>
        <w:jc w:val="both"/>
        <w:rPr>
          <w:b/>
          <w:sz w:val="28"/>
          <w:szCs w:val="28"/>
        </w:rPr>
      </w:pPr>
      <w:r>
        <w:rPr>
          <w:b/>
          <w:sz w:val="28"/>
          <w:szCs w:val="28"/>
        </w:rPr>
        <w:t>Раздел 3. Этика отношений с окружающими (10 часов)</w:t>
      </w:r>
    </w:p>
    <w:p>
      <w:pPr>
        <w:spacing w:line="276" w:lineRule="auto"/>
        <w:ind w:firstLine="709"/>
        <w:jc w:val="both"/>
        <w:rPr>
          <w:i/>
          <w:sz w:val="28"/>
          <w:szCs w:val="28"/>
        </w:rPr>
      </w:pPr>
      <w:r>
        <w:rPr>
          <w:i/>
          <w:sz w:val="28"/>
          <w:szCs w:val="28"/>
        </w:rPr>
        <w:t>Тема 16. Душа – это наше творение.</w:t>
      </w:r>
    </w:p>
    <w:p>
      <w:pPr>
        <w:spacing w:line="276" w:lineRule="auto"/>
        <w:ind w:firstLine="709"/>
        <w:jc w:val="both"/>
        <w:rPr>
          <w:sz w:val="28"/>
          <w:szCs w:val="28"/>
        </w:rPr>
      </w:pPr>
      <w:r>
        <w:rPr>
          <w:sz w:val="28"/>
          <w:szCs w:val="28"/>
        </w:rPr>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pPr>
        <w:spacing w:line="276" w:lineRule="auto"/>
        <w:ind w:firstLine="709"/>
        <w:jc w:val="both"/>
        <w:rPr>
          <w:i/>
          <w:sz w:val="28"/>
          <w:szCs w:val="28"/>
        </w:rPr>
      </w:pPr>
      <w:r>
        <w:rPr>
          <w:i/>
          <w:sz w:val="28"/>
          <w:szCs w:val="28"/>
        </w:rPr>
        <w:t>Тема 17. Отворите волшебные двери добра и доверия.</w:t>
      </w:r>
    </w:p>
    <w:p>
      <w:pPr>
        <w:spacing w:line="276" w:lineRule="auto"/>
        <w:ind w:firstLine="709"/>
        <w:jc w:val="both"/>
        <w:rPr>
          <w:sz w:val="28"/>
          <w:szCs w:val="28"/>
        </w:rPr>
      </w:pPr>
      <w:r>
        <w:rPr>
          <w:sz w:val="28"/>
          <w:szCs w:val="28"/>
        </w:rPr>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pPr>
        <w:spacing w:line="276" w:lineRule="auto"/>
        <w:ind w:firstLine="709"/>
        <w:jc w:val="both"/>
        <w:rPr>
          <w:i/>
          <w:sz w:val="28"/>
          <w:szCs w:val="28"/>
        </w:rPr>
      </w:pPr>
      <w:r>
        <w:rPr>
          <w:i/>
          <w:sz w:val="28"/>
          <w:szCs w:val="28"/>
        </w:rPr>
        <w:t>Тема 18. Хорошие песни к добру ведут.</w:t>
      </w:r>
    </w:p>
    <w:p>
      <w:pPr>
        <w:spacing w:line="276" w:lineRule="auto"/>
        <w:ind w:firstLine="709"/>
        <w:jc w:val="both"/>
        <w:rPr>
          <w:sz w:val="28"/>
          <w:szCs w:val="28"/>
        </w:rPr>
      </w:pPr>
      <w:r>
        <w:rPr>
          <w:sz w:val="28"/>
          <w:szCs w:val="28"/>
        </w:rPr>
        <w:t>Дети поют ту песню, которую выбирает большинство. Рисование любимых героев песен. Выставка рисунков.</w:t>
      </w:r>
    </w:p>
    <w:p>
      <w:pPr>
        <w:spacing w:line="276" w:lineRule="auto"/>
        <w:ind w:firstLine="709"/>
        <w:jc w:val="both"/>
        <w:rPr>
          <w:sz w:val="28"/>
          <w:szCs w:val="28"/>
        </w:rPr>
      </w:pPr>
      <w:r>
        <w:rPr>
          <w:i/>
          <w:sz w:val="28"/>
          <w:szCs w:val="28"/>
        </w:rPr>
        <w:t>Тема 19. Вглядись в себя, сравни с другими</w:t>
      </w:r>
      <w:r>
        <w:rPr>
          <w:sz w:val="28"/>
          <w:szCs w:val="28"/>
        </w:rPr>
        <w:t>.</w:t>
      </w:r>
    </w:p>
    <w:p>
      <w:pPr>
        <w:spacing w:line="276" w:lineRule="auto"/>
        <w:ind w:firstLine="709"/>
        <w:jc w:val="both"/>
        <w:rPr>
          <w:sz w:val="28"/>
          <w:szCs w:val="28"/>
        </w:rPr>
      </w:pPr>
      <w:r>
        <w:rPr>
          <w:sz w:val="28"/>
          <w:szCs w:val="28"/>
        </w:rPr>
        <w:t>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хорошем и плохом.</w:t>
      </w:r>
    </w:p>
    <w:p>
      <w:pPr>
        <w:spacing w:line="276" w:lineRule="auto"/>
        <w:ind w:firstLine="709"/>
        <w:jc w:val="both"/>
        <w:rPr>
          <w:i/>
          <w:sz w:val="28"/>
          <w:szCs w:val="28"/>
        </w:rPr>
      </w:pPr>
      <w:r>
        <w:rPr>
          <w:i/>
          <w:sz w:val="28"/>
          <w:szCs w:val="28"/>
        </w:rPr>
        <w:t>Тема 20. Помоги понять себя.</w:t>
      </w:r>
    </w:p>
    <w:p>
      <w:pPr>
        <w:spacing w:line="276" w:lineRule="auto"/>
        <w:ind w:firstLine="709"/>
        <w:jc w:val="both"/>
        <w:rPr>
          <w:sz w:val="28"/>
          <w:szCs w:val="28"/>
        </w:rPr>
      </w:pPr>
      <w:r>
        <w:rPr>
          <w:sz w:val="28"/>
          <w:szCs w:val="28"/>
        </w:rPr>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pPr>
        <w:spacing w:line="276" w:lineRule="auto"/>
        <w:ind w:firstLine="709"/>
        <w:jc w:val="both"/>
        <w:rPr>
          <w:i/>
          <w:sz w:val="28"/>
          <w:szCs w:val="28"/>
        </w:rPr>
      </w:pPr>
      <w:r>
        <w:rPr>
          <w:i/>
          <w:sz w:val="28"/>
          <w:szCs w:val="28"/>
        </w:rPr>
        <w:t>Тема 21. О настоящем и поддельном.</w:t>
      </w:r>
    </w:p>
    <w:p>
      <w:pPr>
        <w:spacing w:line="276" w:lineRule="auto"/>
        <w:ind w:firstLine="709"/>
        <w:jc w:val="both"/>
        <w:rPr>
          <w:sz w:val="28"/>
          <w:szCs w:val="28"/>
        </w:rPr>
      </w:pPr>
      <w:r>
        <w:rPr>
          <w:sz w:val="28"/>
          <w:szCs w:val="28"/>
        </w:rPr>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pPr>
        <w:spacing w:line="276" w:lineRule="auto"/>
        <w:ind w:firstLine="709"/>
        <w:jc w:val="both"/>
        <w:rPr>
          <w:i/>
          <w:sz w:val="28"/>
          <w:szCs w:val="28"/>
        </w:rPr>
      </w:pPr>
      <w:r>
        <w:rPr>
          <w:i/>
          <w:sz w:val="28"/>
          <w:szCs w:val="28"/>
        </w:rPr>
        <w:t>Тема 22. Тепло родного дома.</w:t>
      </w:r>
    </w:p>
    <w:p>
      <w:pPr>
        <w:spacing w:line="276" w:lineRule="auto"/>
        <w:ind w:firstLine="709"/>
        <w:jc w:val="both"/>
        <w:rPr>
          <w:sz w:val="28"/>
          <w:szCs w:val="28"/>
        </w:rPr>
      </w:pPr>
      <w:r>
        <w:rPr>
          <w:sz w:val="28"/>
          <w:szCs w:val="28"/>
        </w:rPr>
        <w:t>Часто ли всей семье собираемся и обсуждаем общие и наболевшие проблемы? Тепло дома должно согревать всех его обитателей.</w:t>
      </w:r>
    </w:p>
    <w:p>
      <w:pPr>
        <w:spacing w:line="276" w:lineRule="auto"/>
        <w:ind w:firstLine="709"/>
        <w:jc w:val="both"/>
        <w:rPr>
          <w:sz w:val="28"/>
          <w:szCs w:val="28"/>
        </w:rPr>
      </w:pPr>
      <w:r>
        <w:rPr>
          <w:i/>
          <w:sz w:val="28"/>
          <w:szCs w:val="28"/>
        </w:rPr>
        <w:t>Тема 23. Поздравляем наших мам</w:t>
      </w:r>
      <w:r>
        <w:rPr>
          <w:sz w:val="28"/>
          <w:szCs w:val="28"/>
        </w:rPr>
        <w:t>.</w:t>
      </w:r>
    </w:p>
    <w:p>
      <w:pPr>
        <w:spacing w:line="276" w:lineRule="auto"/>
        <w:ind w:firstLine="709"/>
        <w:jc w:val="both"/>
        <w:rPr>
          <w:sz w:val="28"/>
          <w:szCs w:val="28"/>
        </w:rPr>
      </w:pPr>
      <w:r>
        <w:rPr>
          <w:sz w:val="28"/>
          <w:szCs w:val="28"/>
        </w:rPr>
        <w:t>Занятие в виде праздник. Приглашаем мам, бабушек, сестер, дарим им тепло и подарки. Выставка рисунков «Портрет моей мамы, бабушки, сестры».</w:t>
      </w:r>
    </w:p>
    <w:p>
      <w:pPr>
        <w:spacing w:line="276" w:lineRule="auto"/>
        <w:ind w:firstLine="709"/>
        <w:jc w:val="both"/>
        <w:rPr>
          <w:i/>
          <w:sz w:val="28"/>
          <w:szCs w:val="28"/>
        </w:rPr>
      </w:pPr>
      <w:r>
        <w:rPr>
          <w:i/>
          <w:sz w:val="28"/>
          <w:szCs w:val="28"/>
        </w:rPr>
        <w:t>Тема 24. Цветы, цветы – в них Родины душа.</w:t>
      </w:r>
    </w:p>
    <w:p>
      <w:pPr>
        <w:spacing w:line="276" w:lineRule="auto"/>
        <w:ind w:firstLine="709"/>
        <w:jc w:val="both"/>
        <w:rPr>
          <w:sz w:val="28"/>
          <w:szCs w:val="28"/>
        </w:rPr>
      </w:pPr>
      <w:r>
        <w:rPr>
          <w:sz w:val="28"/>
          <w:szCs w:val="28"/>
        </w:rPr>
        <w:t>Цветы – это живое воплощение, отклик Родины на наше чувство, живая ниточка, связывающая нашу жизнь с местом, где мы родились.</w:t>
      </w:r>
    </w:p>
    <w:p>
      <w:pPr>
        <w:spacing w:line="276" w:lineRule="auto"/>
        <w:ind w:firstLine="709"/>
        <w:jc w:val="both"/>
        <w:rPr>
          <w:i/>
          <w:sz w:val="28"/>
          <w:szCs w:val="28"/>
        </w:rPr>
      </w:pPr>
      <w:r>
        <w:rPr>
          <w:i/>
          <w:sz w:val="28"/>
          <w:szCs w:val="28"/>
        </w:rPr>
        <w:t>Тема 25.Когда солнце тебе улыбается.</w:t>
      </w:r>
    </w:p>
    <w:p>
      <w:pPr>
        <w:spacing w:line="276" w:lineRule="auto"/>
        <w:ind w:firstLine="709"/>
        <w:jc w:val="both"/>
        <w:rPr>
          <w:sz w:val="28"/>
          <w:szCs w:val="28"/>
        </w:rPr>
      </w:pPr>
      <w:r>
        <w:rPr>
          <w:sz w:val="28"/>
          <w:szCs w:val="28"/>
        </w:rPr>
        <w:t>Итоговое занятие – праздник весны и песни.</w:t>
      </w:r>
    </w:p>
    <w:p>
      <w:pPr>
        <w:spacing w:line="276" w:lineRule="auto"/>
        <w:ind w:firstLine="709"/>
        <w:jc w:val="both"/>
        <w:rPr>
          <w:sz w:val="28"/>
          <w:szCs w:val="28"/>
        </w:rPr>
      </w:pPr>
    </w:p>
    <w:p>
      <w:pPr>
        <w:spacing w:line="276" w:lineRule="auto"/>
        <w:ind w:firstLine="709"/>
        <w:jc w:val="both"/>
        <w:rPr>
          <w:b/>
          <w:sz w:val="28"/>
          <w:szCs w:val="28"/>
        </w:rPr>
      </w:pPr>
      <w:r>
        <w:rPr>
          <w:b/>
          <w:sz w:val="28"/>
          <w:szCs w:val="28"/>
        </w:rPr>
        <w:t>Этика отношений в коллективе (7 часов)</w:t>
      </w:r>
    </w:p>
    <w:p>
      <w:pPr>
        <w:tabs>
          <w:tab w:val="left" w:pos="2430"/>
        </w:tabs>
        <w:spacing w:line="276" w:lineRule="auto"/>
        <w:ind w:firstLine="709"/>
        <w:jc w:val="both"/>
        <w:rPr>
          <w:i/>
          <w:sz w:val="28"/>
          <w:szCs w:val="28"/>
        </w:rPr>
      </w:pPr>
      <w:r>
        <w:rPr>
          <w:i/>
          <w:sz w:val="28"/>
          <w:szCs w:val="28"/>
        </w:rPr>
        <w:t>Тема 26. Чтобы быть коллективом.</w:t>
      </w:r>
    </w:p>
    <w:p>
      <w:pPr>
        <w:tabs>
          <w:tab w:val="left" w:pos="2430"/>
        </w:tabs>
        <w:spacing w:line="276" w:lineRule="auto"/>
        <w:ind w:firstLine="709"/>
        <w:jc w:val="both"/>
        <w:rPr>
          <w:sz w:val="28"/>
          <w:szCs w:val="28"/>
        </w:rPr>
      </w:pPr>
      <w:r>
        <w:rPr>
          <w:sz w:val="28"/>
          <w:szCs w:val="28"/>
        </w:rPr>
        <w:t>Постановка задачи: преодолеть все плохое в коллективе. Каждый намечает свой путь, каждый сам себе дает задание в этом пути. И радость тоже общая.</w:t>
      </w:r>
    </w:p>
    <w:p>
      <w:pPr>
        <w:tabs>
          <w:tab w:val="left" w:pos="2430"/>
        </w:tabs>
        <w:spacing w:line="276" w:lineRule="auto"/>
        <w:ind w:firstLine="709"/>
        <w:jc w:val="both"/>
        <w:rPr>
          <w:sz w:val="28"/>
          <w:szCs w:val="28"/>
        </w:rPr>
      </w:pPr>
      <w:r>
        <w:rPr>
          <w:i/>
          <w:sz w:val="28"/>
          <w:szCs w:val="28"/>
        </w:rPr>
        <w:t>Тема 27. Коллектив начинается с меня</w:t>
      </w:r>
      <w:r>
        <w:rPr>
          <w:sz w:val="28"/>
          <w:szCs w:val="28"/>
        </w:rPr>
        <w:t>.</w:t>
      </w:r>
    </w:p>
    <w:p>
      <w:pPr>
        <w:tabs>
          <w:tab w:val="left" w:pos="2430"/>
        </w:tabs>
        <w:spacing w:line="276" w:lineRule="auto"/>
        <w:ind w:firstLine="709"/>
        <w:jc w:val="both"/>
        <w:rPr>
          <w:sz w:val="28"/>
          <w:szCs w:val="28"/>
        </w:rPr>
      </w:pPr>
      <w:r>
        <w:rPr>
          <w:sz w:val="28"/>
          <w:szCs w:val="28"/>
        </w:rPr>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pPr>
        <w:tabs>
          <w:tab w:val="left" w:pos="2430"/>
        </w:tabs>
        <w:spacing w:line="276" w:lineRule="auto"/>
        <w:ind w:firstLine="709"/>
        <w:jc w:val="both"/>
        <w:rPr>
          <w:sz w:val="28"/>
          <w:szCs w:val="28"/>
        </w:rPr>
      </w:pPr>
      <w:r>
        <w:rPr>
          <w:i/>
          <w:sz w:val="28"/>
          <w:szCs w:val="28"/>
        </w:rPr>
        <w:t>Тема 28. Подарок коллективу</w:t>
      </w:r>
      <w:r>
        <w:rPr>
          <w:sz w:val="28"/>
          <w:szCs w:val="28"/>
        </w:rPr>
        <w:t>.</w:t>
      </w:r>
    </w:p>
    <w:p>
      <w:pPr>
        <w:tabs>
          <w:tab w:val="left" w:pos="2430"/>
        </w:tabs>
        <w:spacing w:line="276" w:lineRule="auto"/>
        <w:ind w:firstLine="709"/>
        <w:jc w:val="both"/>
        <w:rPr>
          <w:sz w:val="28"/>
          <w:szCs w:val="28"/>
        </w:rPr>
      </w:pPr>
      <w:r>
        <w:rPr>
          <w:sz w:val="28"/>
          <w:szCs w:val="28"/>
        </w:rPr>
        <w:t>Занятие проводится по традиционной методике.</w:t>
      </w:r>
    </w:p>
    <w:p>
      <w:pPr>
        <w:tabs>
          <w:tab w:val="left" w:pos="2430"/>
        </w:tabs>
        <w:spacing w:line="276" w:lineRule="auto"/>
        <w:ind w:firstLine="709"/>
        <w:jc w:val="both"/>
        <w:rPr>
          <w:sz w:val="28"/>
          <w:szCs w:val="28"/>
        </w:rPr>
      </w:pPr>
      <w:r>
        <w:rPr>
          <w:i/>
          <w:sz w:val="28"/>
          <w:szCs w:val="28"/>
        </w:rPr>
        <w:t>Тема 29. Секретные советы девочкам и мальчикам</w:t>
      </w:r>
      <w:r>
        <w:rPr>
          <w:sz w:val="28"/>
          <w:szCs w:val="28"/>
        </w:rPr>
        <w:t>.</w:t>
      </w:r>
    </w:p>
    <w:p>
      <w:pPr>
        <w:tabs>
          <w:tab w:val="left" w:pos="2430"/>
        </w:tabs>
        <w:spacing w:line="276" w:lineRule="auto"/>
        <w:ind w:firstLine="709"/>
        <w:jc w:val="both"/>
        <w:rPr>
          <w:sz w:val="28"/>
          <w:szCs w:val="28"/>
        </w:rPr>
      </w:pPr>
      <w:r>
        <w:rPr>
          <w:sz w:val="28"/>
          <w:szCs w:val="28"/>
        </w:rPr>
        <w:t>Вопросник отдельно для мальчиков и девочек, заполнение секретных карточек. При обсуждении заполняется общий «свиток».</w:t>
      </w:r>
    </w:p>
    <w:p>
      <w:pPr>
        <w:tabs>
          <w:tab w:val="left" w:pos="2430"/>
        </w:tabs>
        <w:spacing w:line="276" w:lineRule="auto"/>
        <w:ind w:firstLine="709"/>
        <w:jc w:val="both"/>
        <w:rPr>
          <w:i/>
          <w:sz w:val="28"/>
          <w:szCs w:val="28"/>
        </w:rPr>
      </w:pPr>
      <w:r>
        <w:rPr>
          <w:i/>
          <w:sz w:val="28"/>
          <w:szCs w:val="28"/>
        </w:rPr>
        <w:t>Тема 30. Скажи себе сам.</w:t>
      </w:r>
    </w:p>
    <w:p>
      <w:pPr>
        <w:tabs>
          <w:tab w:val="left" w:pos="2430"/>
        </w:tabs>
        <w:spacing w:line="276" w:lineRule="auto"/>
        <w:ind w:firstLine="709"/>
        <w:jc w:val="both"/>
        <w:rPr>
          <w:sz w:val="28"/>
          <w:szCs w:val="28"/>
        </w:rPr>
      </w:pPr>
      <w:r>
        <w:rPr>
          <w:sz w:val="28"/>
          <w:szCs w:val="28"/>
        </w:rPr>
        <w:t>Каждый пробует написать, чем он доволен в самом себе, а чем нет и почему. Задание на будущее и цель, как достичь намеченное.</w:t>
      </w:r>
    </w:p>
    <w:p>
      <w:pPr>
        <w:tabs>
          <w:tab w:val="left" w:pos="2430"/>
        </w:tabs>
        <w:spacing w:line="276" w:lineRule="auto"/>
        <w:ind w:firstLine="709"/>
        <w:jc w:val="both"/>
        <w:rPr>
          <w:sz w:val="28"/>
          <w:szCs w:val="28"/>
        </w:rPr>
      </w:pPr>
      <w:r>
        <w:rPr>
          <w:i/>
          <w:sz w:val="28"/>
          <w:szCs w:val="28"/>
        </w:rPr>
        <w:t>Тема 31. Вот и стали добрей и умней</w:t>
      </w:r>
      <w:r>
        <w:rPr>
          <w:sz w:val="28"/>
          <w:szCs w:val="28"/>
        </w:rPr>
        <w:t>.</w:t>
      </w:r>
    </w:p>
    <w:p>
      <w:pPr>
        <w:tabs>
          <w:tab w:val="left" w:pos="2430"/>
        </w:tabs>
        <w:spacing w:line="276" w:lineRule="auto"/>
        <w:ind w:firstLine="709"/>
        <w:jc w:val="both"/>
        <w:rPr>
          <w:sz w:val="28"/>
          <w:szCs w:val="28"/>
        </w:rPr>
      </w:pPr>
      <w:r>
        <w:rPr>
          <w:sz w:val="28"/>
          <w:szCs w:val="28"/>
        </w:rPr>
        <w:t>Путешествие по лабиринту мудрых откровений, которые помогли нам лучше понять себя, других, стать строже к себе и добрее, снисходительнее к другим, помогли стать умней и добрей.</w:t>
      </w:r>
    </w:p>
    <w:p>
      <w:pPr>
        <w:tabs>
          <w:tab w:val="left" w:pos="2430"/>
        </w:tabs>
        <w:spacing w:line="276" w:lineRule="auto"/>
        <w:ind w:firstLine="709"/>
        <w:jc w:val="both"/>
        <w:rPr>
          <w:sz w:val="28"/>
          <w:szCs w:val="28"/>
        </w:rPr>
      </w:pPr>
      <w:r>
        <w:rPr>
          <w:i/>
          <w:sz w:val="28"/>
          <w:szCs w:val="28"/>
        </w:rPr>
        <w:t>Тема 32. Школе посвящается</w:t>
      </w:r>
      <w:r>
        <w:rPr>
          <w:sz w:val="28"/>
          <w:szCs w:val="28"/>
        </w:rPr>
        <w:t xml:space="preserve">. </w:t>
      </w:r>
    </w:p>
    <w:p>
      <w:pPr>
        <w:tabs>
          <w:tab w:val="left" w:pos="2430"/>
        </w:tabs>
        <w:spacing w:line="276" w:lineRule="auto"/>
        <w:ind w:firstLine="709"/>
        <w:jc w:val="both"/>
        <w:rPr>
          <w:sz w:val="28"/>
          <w:szCs w:val="28"/>
        </w:rPr>
      </w:pPr>
      <w:r>
        <w:rPr>
          <w:sz w:val="28"/>
          <w:szCs w:val="28"/>
        </w:rPr>
        <w:t>Заключительный праздник со всеми элементами этической направленности.</w:t>
      </w:r>
    </w:p>
    <w:p>
      <w:pPr>
        <w:tabs>
          <w:tab w:val="left" w:pos="2430"/>
        </w:tabs>
        <w:spacing w:line="276" w:lineRule="auto"/>
        <w:ind w:firstLine="709"/>
        <w:jc w:val="both"/>
        <w:rPr>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center"/>
        <w:rPr>
          <w:b/>
          <w:sz w:val="28"/>
          <w:szCs w:val="28"/>
        </w:rPr>
      </w:pPr>
      <w:r>
        <w:rPr>
          <w:b/>
          <w:sz w:val="28"/>
          <w:szCs w:val="28"/>
        </w:rPr>
        <w:t>Тематическое планирование</w:t>
      </w:r>
    </w:p>
    <w:p>
      <w:pPr>
        <w:spacing w:line="276" w:lineRule="auto"/>
        <w:ind w:firstLine="709"/>
        <w:jc w:val="center"/>
        <w:rPr>
          <w:b/>
          <w:sz w:val="28"/>
          <w:szCs w:val="28"/>
        </w:rPr>
      </w:pPr>
      <w:r>
        <w:rPr>
          <w:b/>
          <w:sz w:val="28"/>
          <w:szCs w:val="28"/>
        </w:rPr>
        <w:t>3 класс</w:t>
      </w:r>
    </w:p>
    <w:p>
      <w:pPr>
        <w:spacing w:line="276" w:lineRule="auto"/>
        <w:ind w:firstLine="709"/>
        <w:jc w:val="both"/>
        <w:rPr>
          <w:sz w:val="28"/>
          <w:szCs w:val="28"/>
        </w:rPr>
      </w:pPr>
    </w:p>
    <w:tbl>
      <w:tblPr>
        <w:tblStyle w:val="3"/>
        <w:tblW w:w="10336"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4536"/>
        <w:gridCol w:w="992"/>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b/>
                <w:sz w:val="28"/>
                <w:szCs w:val="28"/>
              </w:rPr>
            </w:pPr>
            <w:r>
              <w:rPr>
                <w:b/>
                <w:sz w:val="28"/>
                <w:szCs w:val="28"/>
              </w:rPr>
              <w:t>№</w:t>
            </w:r>
          </w:p>
        </w:tc>
        <w:tc>
          <w:tcPr>
            <w:tcW w:w="4536" w:type="dxa"/>
            <w:noWrap w:val="0"/>
            <w:vAlign w:val="top"/>
          </w:tcPr>
          <w:p>
            <w:pPr>
              <w:spacing w:line="276" w:lineRule="auto"/>
              <w:ind w:firstLine="709"/>
              <w:jc w:val="both"/>
              <w:rPr>
                <w:b/>
                <w:sz w:val="28"/>
                <w:szCs w:val="28"/>
              </w:rPr>
            </w:pPr>
            <w:r>
              <w:rPr>
                <w:b/>
                <w:sz w:val="28"/>
                <w:szCs w:val="28"/>
              </w:rPr>
              <w:t>Название темы</w:t>
            </w:r>
          </w:p>
        </w:tc>
        <w:tc>
          <w:tcPr>
            <w:tcW w:w="992" w:type="dxa"/>
            <w:noWrap w:val="0"/>
            <w:vAlign w:val="top"/>
          </w:tcPr>
          <w:p>
            <w:pPr>
              <w:spacing w:line="276" w:lineRule="auto"/>
              <w:jc w:val="both"/>
              <w:rPr>
                <w:b/>
                <w:sz w:val="28"/>
                <w:szCs w:val="28"/>
              </w:rPr>
            </w:pPr>
            <w:r>
              <w:rPr>
                <w:b/>
                <w:sz w:val="28"/>
                <w:szCs w:val="28"/>
              </w:rPr>
              <w:t>Кол-во часов</w:t>
            </w:r>
          </w:p>
        </w:tc>
        <w:tc>
          <w:tcPr>
            <w:tcW w:w="3804" w:type="dxa"/>
            <w:noWrap w:val="0"/>
            <w:vAlign w:val="top"/>
          </w:tcPr>
          <w:p>
            <w:pPr>
              <w:spacing w:line="276" w:lineRule="auto"/>
              <w:ind w:firstLine="709"/>
              <w:jc w:val="both"/>
              <w:rPr>
                <w:b/>
                <w:sz w:val="28"/>
                <w:szCs w:val="28"/>
              </w:rPr>
            </w:pPr>
            <w:r>
              <w:rPr>
                <w:b/>
                <w:sz w:val="28"/>
                <w:szCs w:val="28"/>
              </w:rPr>
              <w:t>Форма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общения.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hanging="97"/>
              <w:jc w:val="both"/>
              <w:rPr>
                <w:sz w:val="28"/>
                <w:szCs w:val="28"/>
              </w:rPr>
            </w:pPr>
            <w:r>
              <w:rPr>
                <w:sz w:val="28"/>
                <w:szCs w:val="28"/>
              </w:rPr>
              <w:t>1</w:t>
            </w:r>
          </w:p>
        </w:tc>
        <w:tc>
          <w:tcPr>
            <w:tcW w:w="4536" w:type="dxa"/>
            <w:noWrap w:val="0"/>
            <w:vAlign w:val="top"/>
          </w:tcPr>
          <w:p>
            <w:pPr>
              <w:spacing w:line="276" w:lineRule="auto"/>
              <w:jc w:val="both"/>
              <w:rPr>
                <w:sz w:val="28"/>
                <w:szCs w:val="28"/>
              </w:rPr>
            </w:pPr>
            <w:r>
              <w:rPr>
                <w:sz w:val="28"/>
                <w:szCs w:val="28"/>
              </w:rPr>
              <w:t>Здравствуйте все!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2</w:t>
            </w:r>
          </w:p>
        </w:tc>
        <w:tc>
          <w:tcPr>
            <w:tcW w:w="4536" w:type="dxa"/>
            <w:noWrap w:val="0"/>
            <w:vAlign w:val="top"/>
          </w:tcPr>
          <w:p>
            <w:pPr>
              <w:spacing w:line="276" w:lineRule="auto"/>
              <w:jc w:val="both"/>
              <w:rPr>
                <w:sz w:val="28"/>
                <w:szCs w:val="28"/>
              </w:rPr>
            </w:pPr>
            <w:r>
              <w:rPr>
                <w:sz w:val="28"/>
                <w:szCs w:val="28"/>
              </w:rPr>
              <w:t>Будем беречь друг друга.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  Инсценирование. Решение педагогических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3</w:t>
            </w:r>
          </w:p>
        </w:tc>
        <w:tc>
          <w:tcPr>
            <w:tcW w:w="4536" w:type="dxa"/>
            <w:noWrap w:val="0"/>
            <w:vAlign w:val="top"/>
          </w:tcPr>
          <w:p>
            <w:pPr>
              <w:spacing w:line="276" w:lineRule="auto"/>
              <w:jc w:val="both"/>
              <w:rPr>
                <w:sz w:val="28"/>
                <w:szCs w:val="28"/>
              </w:rPr>
            </w:pPr>
            <w:r>
              <w:rPr>
                <w:sz w:val="28"/>
                <w:szCs w:val="28"/>
              </w:rPr>
              <w:t>Дружим с добрыми словами.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Игра. Познавательная беседа.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4</w:t>
            </w:r>
          </w:p>
        </w:tc>
        <w:tc>
          <w:tcPr>
            <w:tcW w:w="4536" w:type="dxa"/>
            <w:noWrap w:val="0"/>
            <w:vAlign w:val="top"/>
          </w:tcPr>
          <w:p>
            <w:pPr>
              <w:spacing w:line="276" w:lineRule="auto"/>
              <w:jc w:val="both"/>
              <w:rPr>
                <w:sz w:val="28"/>
                <w:szCs w:val="28"/>
              </w:rPr>
            </w:pPr>
            <w:r>
              <w:rPr>
                <w:sz w:val="28"/>
                <w:szCs w:val="28"/>
              </w:rPr>
              <w:t>Любим добрые поступки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w:t>
            </w:r>
          </w:p>
          <w:p>
            <w:pPr>
              <w:spacing w:line="276" w:lineRule="auto"/>
              <w:jc w:val="both"/>
              <w:rPr>
                <w:sz w:val="28"/>
                <w:szCs w:val="28"/>
              </w:rPr>
            </w:pPr>
            <w:r>
              <w:rPr>
                <w:sz w:val="28"/>
                <w:szCs w:val="28"/>
              </w:rPr>
              <w:t>Разучивание песни.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5</w:t>
            </w:r>
          </w:p>
        </w:tc>
        <w:tc>
          <w:tcPr>
            <w:tcW w:w="4536" w:type="dxa"/>
            <w:noWrap w:val="0"/>
            <w:vAlign w:val="top"/>
          </w:tcPr>
          <w:p>
            <w:pPr>
              <w:spacing w:line="276" w:lineRule="auto"/>
              <w:jc w:val="both"/>
              <w:rPr>
                <w:sz w:val="28"/>
                <w:szCs w:val="28"/>
              </w:rPr>
            </w:pPr>
            <w:r>
              <w:rPr>
                <w:sz w:val="28"/>
                <w:szCs w:val="28"/>
              </w:rPr>
              <w:t>Подари дело и слово доброе</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6</w:t>
            </w:r>
          </w:p>
        </w:tc>
        <w:tc>
          <w:tcPr>
            <w:tcW w:w="4536" w:type="dxa"/>
            <w:noWrap w:val="0"/>
            <w:vAlign w:val="top"/>
          </w:tcPr>
          <w:p>
            <w:pPr>
              <w:spacing w:line="276" w:lineRule="auto"/>
              <w:jc w:val="both"/>
              <w:rPr>
                <w:sz w:val="28"/>
                <w:szCs w:val="28"/>
              </w:rPr>
            </w:pPr>
            <w:r>
              <w:rPr>
                <w:sz w:val="28"/>
                <w:szCs w:val="28"/>
              </w:rPr>
              <w:t>Умеем общаться</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Рассказ.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7</w:t>
            </w:r>
          </w:p>
        </w:tc>
        <w:tc>
          <w:tcPr>
            <w:tcW w:w="4536" w:type="dxa"/>
            <w:noWrap w:val="0"/>
            <w:vAlign w:val="top"/>
          </w:tcPr>
          <w:p>
            <w:pPr>
              <w:spacing w:line="276" w:lineRule="auto"/>
              <w:jc w:val="both"/>
              <w:rPr>
                <w:sz w:val="28"/>
                <w:szCs w:val="28"/>
              </w:rPr>
            </w:pPr>
            <w:r>
              <w:rPr>
                <w:sz w:val="28"/>
                <w:szCs w:val="28"/>
              </w:rPr>
              <w:t>Каждый интересен</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 xml:space="preserve">Познавательная беседа. Игра.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8</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Урок-сюрприз.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45"/>
              <w:jc w:val="both"/>
              <w:rPr>
                <w:b/>
                <w:sz w:val="28"/>
                <w:szCs w:val="28"/>
              </w:rPr>
            </w:pPr>
            <w:r>
              <w:rPr>
                <w:b/>
                <w:sz w:val="28"/>
                <w:szCs w:val="28"/>
              </w:rPr>
              <w:t>Этикет. 7ч.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9</w:t>
            </w:r>
          </w:p>
        </w:tc>
        <w:tc>
          <w:tcPr>
            <w:tcW w:w="4536" w:type="dxa"/>
            <w:noWrap w:val="0"/>
            <w:vAlign w:val="top"/>
          </w:tcPr>
          <w:p>
            <w:pPr>
              <w:spacing w:line="276" w:lineRule="auto"/>
              <w:jc w:val="both"/>
              <w:rPr>
                <w:sz w:val="28"/>
                <w:szCs w:val="28"/>
              </w:rPr>
            </w:pPr>
            <w:r>
              <w:rPr>
                <w:sz w:val="28"/>
                <w:szCs w:val="28"/>
              </w:rPr>
              <w:t>Премудрости дедушки Этикета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Беседа. Решение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10</w:t>
            </w:r>
          </w:p>
        </w:tc>
        <w:tc>
          <w:tcPr>
            <w:tcW w:w="4536" w:type="dxa"/>
            <w:noWrap w:val="0"/>
            <w:vAlign w:val="top"/>
          </w:tcPr>
          <w:p>
            <w:pPr>
              <w:spacing w:line="276" w:lineRule="auto"/>
              <w:jc w:val="both"/>
              <w:rPr>
                <w:sz w:val="28"/>
                <w:szCs w:val="28"/>
              </w:rPr>
            </w:pPr>
            <w:r>
              <w:rPr>
                <w:sz w:val="28"/>
                <w:szCs w:val="28"/>
              </w:rPr>
              <w:t>За столом с дедушкой Этикетом</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11</w:t>
            </w:r>
          </w:p>
        </w:tc>
        <w:tc>
          <w:tcPr>
            <w:tcW w:w="4536" w:type="dxa"/>
            <w:noWrap w:val="0"/>
            <w:vAlign w:val="top"/>
          </w:tcPr>
          <w:p>
            <w:pPr>
              <w:spacing w:line="276" w:lineRule="auto"/>
              <w:jc w:val="both"/>
              <w:rPr>
                <w:sz w:val="28"/>
                <w:szCs w:val="28"/>
              </w:rPr>
            </w:pPr>
            <w:r>
              <w:rPr>
                <w:sz w:val="28"/>
                <w:szCs w:val="28"/>
              </w:rPr>
              <w:t>Школьные правила этикета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Работа с картинками. Сценки-миниатюры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12</w:t>
            </w:r>
          </w:p>
        </w:tc>
        <w:tc>
          <w:tcPr>
            <w:tcW w:w="4536" w:type="dxa"/>
            <w:noWrap w:val="0"/>
            <w:vAlign w:val="top"/>
          </w:tcPr>
          <w:p>
            <w:pPr>
              <w:spacing w:line="276" w:lineRule="auto"/>
              <w:jc w:val="both"/>
              <w:rPr>
                <w:sz w:val="28"/>
                <w:szCs w:val="28"/>
              </w:rPr>
            </w:pPr>
            <w:r>
              <w:rPr>
                <w:sz w:val="28"/>
                <w:szCs w:val="28"/>
              </w:rPr>
              <w:t>Когда рядом много людей</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Путешествие по городу.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13</w:t>
            </w:r>
          </w:p>
        </w:tc>
        <w:tc>
          <w:tcPr>
            <w:tcW w:w="4536" w:type="dxa"/>
            <w:noWrap w:val="0"/>
            <w:vAlign w:val="top"/>
          </w:tcPr>
          <w:p>
            <w:pPr>
              <w:spacing w:line="276" w:lineRule="auto"/>
              <w:jc w:val="both"/>
              <w:rPr>
                <w:sz w:val="28"/>
                <w:szCs w:val="28"/>
              </w:rPr>
            </w:pPr>
            <w:r>
              <w:rPr>
                <w:sz w:val="28"/>
                <w:szCs w:val="28"/>
              </w:rPr>
              <w:t>Как решать семейные проблемы</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14</w:t>
            </w:r>
          </w:p>
        </w:tc>
        <w:tc>
          <w:tcPr>
            <w:tcW w:w="4536" w:type="dxa"/>
            <w:noWrap w:val="0"/>
            <w:vAlign w:val="top"/>
          </w:tcPr>
          <w:p>
            <w:pPr>
              <w:spacing w:line="276" w:lineRule="auto"/>
              <w:jc w:val="both"/>
              <w:rPr>
                <w:sz w:val="28"/>
                <w:szCs w:val="28"/>
              </w:rPr>
            </w:pPr>
            <w:r>
              <w:rPr>
                <w:sz w:val="28"/>
                <w:szCs w:val="28"/>
              </w:rPr>
              <w:t>Чистый ручеек вашей речи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15</w:t>
            </w:r>
          </w:p>
        </w:tc>
        <w:tc>
          <w:tcPr>
            <w:tcW w:w="4536" w:type="dxa"/>
            <w:noWrap w:val="0"/>
            <w:vAlign w:val="top"/>
          </w:tcPr>
          <w:p>
            <w:pPr>
              <w:spacing w:line="276" w:lineRule="auto"/>
              <w:jc w:val="both"/>
              <w:rPr>
                <w:sz w:val="28"/>
                <w:szCs w:val="28"/>
              </w:rPr>
            </w:pPr>
            <w:r>
              <w:rPr>
                <w:sz w:val="28"/>
                <w:szCs w:val="28"/>
              </w:rPr>
              <w:t>Встречаем Новый год</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Классный «Огонек»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Этические нормы отношений с окружающими. 10ч.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16</w:t>
            </w:r>
          </w:p>
        </w:tc>
        <w:tc>
          <w:tcPr>
            <w:tcW w:w="4536" w:type="dxa"/>
            <w:noWrap w:val="0"/>
            <w:vAlign w:val="top"/>
          </w:tcPr>
          <w:p>
            <w:pPr>
              <w:spacing w:line="276" w:lineRule="auto"/>
              <w:jc w:val="both"/>
              <w:rPr>
                <w:sz w:val="28"/>
                <w:szCs w:val="28"/>
              </w:rPr>
            </w:pPr>
            <w:r>
              <w:rPr>
                <w:sz w:val="28"/>
                <w:szCs w:val="28"/>
              </w:rPr>
              <w:t>Душа – это наше творение</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 Рисование сказочных героев.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17</w:t>
            </w:r>
          </w:p>
        </w:tc>
        <w:tc>
          <w:tcPr>
            <w:tcW w:w="4536" w:type="dxa"/>
            <w:noWrap w:val="0"/>
            <w:vAlign w:val="top"/>
          </w:tcPr>
          <w:p>
            <w:pPr>
              <w:spacing w:line="276" w:lineRule="auto"/>
              <w:jc w:val="both"/>
              <w:rPr>
                <w:sz w:val="28"/>
                <w:szCs w:val="28"/>
              </w:rPr>
            </w:pPr>
            <w:r>
              <w:rPr>
                <w:sz w:val="28"/>
                <w:szCs w:val="28"/>
              </w:rPr>
              <w:t>Отворите волшебные двери добра и доверия</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18</w:t>
            </w:r>
          </w:p>
        </w:tc>
        <w:tc>
          <w:tcPr>
            <w:tcW w:w="4536" w:type="dxa"/>
            <w:noWrap w:val="0"/>
            <w:vAlign w:val="top"/>
          </w:tcPr>
          <w:p>
            <w:pPr>
              <w:spacing w:line="276" w:lineRule="auto"/>
              <w:jc w:val="both"/>
              <w:rPr>
                <w:sz w:val="28"/>
                <w:szCs w:val="28"/>
              </w:rPr>
            </w:pPr>
            <w:r>
              <w:rPr>
                <w:sz w:val="28"/>
                <w:szCs w:val="28"/>
              </w:rPr>
              <w:t>Хорошие песни к добру ведут</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Рисование. Выставка рисунков. Поход в театр.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19</w:t>
            </w:r>
          </w:p>
        </w:tc>
        <w:tc>
          <w:tcPr>
            <w:tcW w:w="4536" w:type="dxa"/>
            <w:noWrap w:val="0"/>
            <w:vAlign w:val="top"/>
          </w:tcPr>
          <w:p>
            <w:pPr>
              <w:spacing w:line="276" w:lineRule="auto"/>
              <w:jc w:val="both"/>
              <w:rPr>
                <w:sz w:val="28"/>
                <w:szCs w:val="28"/>
              </w:rPr>
            </w:pPr>
            <w:r>
              <w:rPr>
                <w:sz w:val="28"/>
                <w:szCs w:val="28"/>
              </w:rPr>
              <w:t>Вглядись в себя, сравни с другими</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20</w:t>
            </w:r>
          </w:p>
        </w:tc>
        <w:tc>
          <w:tcPr>
            <w:tcW w:w="4536" w:type="dxa"/>
            <w:noWrap w:val="0"/>
            <w:vAlign w:val="top"/>
          </w:tcPr>
          <w:p>
            <w:pPr>
              <w:spacing w:line="276" w:lineRule="auto"/>
              <w:jc w:val="both"/>
              <w:rPr>
                <w:sz w:val="28"/>
                <w:szCs w:val="28"/>
              </w:rPr>
            </w:pPr>
            <w:r>
              <w:rPr>
                <w:sz w:val="28"/>
                <w:szCs w:val="28"/>
              </w:rPr>
              <w:t>Помоги понять себя</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21</w:t>
            </w:r>
          </w:p>
        </w:tc>
        <w:tc>
          <w:tcPr>
            <w:tcW w:w="4536" w:type="dxa"/>
            <w:noWrap w:val="0"/>
            <w:vAlign w:val="top"/>
          </w:tcPr>
          <w:p>
            <w:pPr>
              <w:spacing w:line="276" w:lineRule="auto"/>
              <w:jc w:val="both"/>
              <w:rPr>
                <w:sz w:val="28"/>
                <w:szCs w:val="28"/>
              </w:rPr>
            </w:pPr>
            <w:r>
              <w:rPr>
                <w:sz w:val="28"/>
                <w:szCs w:val="28"/>
              </w:rPr>
              <w:t>О настоящем и поддельном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22</w:t>
            </w:r>
          </w:p>
        </w:tc>
        <w:tc>
          <w:tcPr>
            <w:tcW w:w="4536" w:type="dxa"/>
            <w:noWrap w:val="0"/>
            <w:vAlign w:val="top"/>
          </w:tcPr>
          <w:p>
            <w:pPr>
              <w:spacing w:line="276" w:lineRule="auto"/>
              <w:jc w:val="both"/>
              <w:rPr>
                <w:sz w:val="28"/>
                <w:szCs w:val="28"/>
              </w:rPr>
            </w:pPr>
            <w:r>
              <w:rPr>
                <w:sz w:val="28"/>
                <w:szCs w:val="28"/>
              </w:rPr>
              <w:t>Тепло родного дома</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Выставка рисунков. Сочинение «Мой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23</w:t>
            </w:r>
          </w:p>
        </w:tc>
        <w:tc>
          <w:tcPr>
            <w:tcW w:w="4536" w:type="dxa"/>
            <w:noWrap w:val="0"/>
            <w:vAlign w:val="top"/>
          </w:tcPr>
          <w:p>
            <w:pPr>
              <w:spacing w:line="276" w:lineRule="auto"/>
              <w:jc w:val="both"/>
              <w:rPr>
                <w:sz w:val="28"/>
                <w:szCs w:val="28"/>
              </w:rPr>
            </w:pPr>
            <w:r>
              <w:rPr>
                <w:sz w:val="28"/>
                <w:szCs w:val="28"/>
              </w:rPr>
              <w:t>Поздравляем наших мам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24</w:t>
            </w:r>
          </w:p>
        </w:tc>
        <w:tc>
          <w:tcPr>
            <w:tcW w:w="4536" w:type="dxa"/>
            <w:noWrap w:val="0"/>
            <w:vAlign w:val="top"/>
          </w:tcPr>
          <w:p>
            <w:pPr>
              <w:spacing w:line="276" w:lineRule="auto"/>
              <w:jc w:val="both"/>
              <w:rPr>
                <w:sz w:val="28"/>
                <w:szCs w:val="28"/>
              </w:rPr>
            </w:pPr>
            <w:r>
              <w:rPr>
                <w:sz w:val="28"/>
                <w:szCs w:val="28"/>
              </w:rPr>
              <w:t>Цветы, цветы – в них Родины душа</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Посещение памятных мест в городе.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004" w:type="dxa"/>
            <w:noWrap w:val="0"/>
            <w:vAlign w:val="top"/>
          </w:tcPr>
          <w:p>
            <w:pPr>
              <w:spacing w:line="276" w:lineRule="auto"/>
              <w:jc w:val="both"/>
              <w:rPr>
                <w:sz w:val="28"/>
                <w:szCs w:val="28"/>
              </w:rPr>
            </w:pPr>
            <w:r>
              <w:rPr>
                <w:sz w:val="28"/>
                <w:szCs w:val="28"/>
              </w:rPr>
              <w:t>25</w:t>
            </w:r>
          </w:p>
        </w:tc>
        <w:tc>
          <w:tcPr>
            <w:tcW w:w="4536" w:type="dxa"/>
            <w:noWrap w:val="0"/>
            <w:vAlign w:val="top"/>
          </w:tcPr>
          <w:p>
            <w:pPr>
              <w:spacing w:line="276" w:lineRule="auto"/>
              <w:jc w:val="both"/>
              <w:rPr>
                <w:sz w:val="28"/>
                <w:szCs w:val="28"/>
              </w:rPr>
            </w:pPr>
            <w:r>
              <w:rPr>
                <w:sz w:val="28"/>
                <w:szCs w:val="28"/>
              </w:rPr>
              <w:t>Когда солнце тебе улыбается</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 Игры. Песни.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отношений в коллективе. 7ч.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26</w:t>
            </w:r>
          </w:p>
        </w:tc>
        <w:tc>
          <w:tcPr>
            <w:tcW w:w="4536" w:type="dxa"/>
            <w:noWrap w:val="0"/>
            <w:vAlign w:val="top"/>
          </w:tcPr>
          <w:p>
            <w:pPr>
              <w:spacing w:line="276" w:lineRule="auto"/>
              <w:jc w:val="both"/>
              <w:rPr>
                <w:sz w:val="28"/>
                <w:szCs w:val="28"/>
              </w:rPr>
            </w:pPr>
            <w:r>
              <w:rPr>
                <w:sz w:val="28"/>
                <w:szCs w:val="28"/>
              </w:rPr>
              <w:t>Чтобы быть коллективом</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27</w:t>
            </w:r>
          </w:p>
        </w:tc>
        <w:tc>
          <w:tcPr>
            <w:tcW w:w="4536" w:type="dxa"/>
            <w:noWrap w:val="0"/>
            <w:vAlign w:val="top"/>
          </w:tcPr>
          <w:p>
            <w:pPr>
              <w:spacing w:line="276" w:lineRule="auto"/>
              <w:jc w:val="both"/>
              <w:rPr>
                <w:sz w:val="28"/>
                <w:szCs w:val="28"/>
              </w:rPr>
            </w:pPr>
            <w:r>
              <w:rPr>
                <w:sz w:val="28"/>
                <w:szCs w:val="28"/>
              </w:rPr>
              <w:t>Коллектив начинается с меня</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28</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 - сюрприз.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29</w:t>
            </w:r>
          </w:p>
        </w:tc>
        <w:tc>
          <w:tcPr>
            <w:tcW w:w="4536" w:type="dxa"/>
            <w:noWrap w:val="0"/>
            <w:vAlign w:val="top"/>
          </w:tcPr>
          <w:p>
            <w:pPr>
              <w:spacing w:line="276" w:lineRule="auto"/>
              <w:jc w:val="both"/>
              <w:rPr>
                <w:sz w:val="28"/>
                <w:szCs w:val="28"/>
              </w:rPr>
            </w:pPr>
            <w:r>
              <w:rPr>
                <w:sz w:val="28"/>
                <w:szCs w:val="28"/>
              </w:rPr>
              <w:t>Секретные советы девочкам и мальчикам</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30</w:t>
            </w:r>
          </w:p>
        </w:tc>
        <w:tc>
          <w:tcPr>
            <w:tcW w:w="4536" w:type="dxa"/>
            <w:noWrap w:val="0"/>
            <w:vAlign w:val="top"/>
          </w:tcPr>
          <w:p>
            <w:pPr>
              <w:spacing w:line="276" w:lineRule="auto"/>
              <w:jc w:val="both"/>
              <w:rPr>
                <w:sz w:val="28"/>
                <w:szCs w:val="28"/>
              </w:rPr>
            </w:pPr>
            <w:r>
              <w:rPr>
                <w:sz w:val="28"/>
                <w:szCs w:val="28"/>
              </w:rPr>
              <w:t>Скажи себе сам</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Сочинение «Скажи сам себе»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31</w:t>
            </w:r>
          </w:p>
        </w:tc>
        <w:tc>
          <w:tcPr>
            <w:tcW w:w="4536" w:type="dxa"/>
            <w:noWrap w:val="0"/>
            <w:vAlign w:val="top"/>
          </w:tcPr>
          <w:p>
            <w:pPr>
              <w:spacing w:line="276" w:lineRule="auto"/>
              <w:jc w:val="both"/>
              <w:rPr>
                <w:sz w:val="28"/>
                <w:szCs w:val="28"/>
              </w:rPr>
            </w:pPr>
            <w:r>
              <w:rPr>
                <w:sz w:val="28"/>
                <w:szCs w:val="28"/>
              </w:rPr>
              <w:t>Вот и стали добрей и умней</w:t>
            </w:r>
          </w:p>
        </w:tc>
        <w:tc>
          <w:tcPr>
            <w:tcW w:w="992" w:type="dxa"/>
            <w:noWrap w:val="0"/>
            <w:vAlign w:val="top"/>
          </w:tcPr>
          <w:p>
            <w:pPr>
              <w:spacing w:line="276" w:lineRule="auto"/>
              <w:ind w:hanging="108"/>
              <w:jc w:val="both"/>
              <w:rPr>
                <w:rFonts w:hint="default"/>
                <w:sz w:val="28"/>
                <w:szCs w:val="28"/>
                <w:lang w:val="ru-RU"/>
              </w:rPr>
            </w:pPr>
            <w:r>
              <w:rPr>
                <w:rFonts w:hint="default"/>
                <w:sz w:val="28"/>
                <w:szCs w:val="28"/>
                <w:lang w:val="ru-RU"/>
              </w:rPr>
              <w:t>1</w:t>
            </w:r>
          </w:p>
        </w:tc>
        <w:tc>
          <w:tcPr>
            <w:tcW w:w="3804" w:type="dxa"/>
            <w:noWrap w:val="0"/>
            <w:vAlign w:val="top"/>
          </w:tcPr>
          <w:p>
            <w:pPr>
              <w:spacing w:line="276" w:lineRule="auto"/>
              <w:jc w:val="both"/>
              <w:rPr>
                <w:sz w:val="28"/>
                <w:szCs w:val="28"/>
              </w:rPr>
            </w:pPr>
            <w:r>
              <w:rPr>
                <w:sz w:val="28"/>
                <w:szCs w:val="28"/>
              </w:rPr>
              <w:t>Путешествие по лабиринту мудрых откровений.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32</w:t>
            </w:r>
          </w:p>
        </w:tc>
        <w:tc>
          <w:tcPr>
            <w:tcW w:w="4536" w:type="dxa"/>
            <w:noWrap w:val="0"/>
            <w:vAlign w:val="top"/>
          </w:tcPr>
          <w:p>
            <w:pPr>
              <w:spacing w:line="276" w:lineRule="auto"/>
              <w:jc w:val="both"/>
              <w:rPr>
                <w:sz w:val="28"/>
                <w:szCs w:val="28"/>
              </w:rPr>
            </w:pPr>
            <w:r>
              <w:rPr>
                <w:sz w:val="28"/>
                <w:szCs w:val="28"/>
              </w:rPr>
              <w:t>Школе посвящается</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rFonts w:hint="default"/>
                <w:sz w:val="28"/>
                <w:szCs w:val="28"/>
                <w:lang w:val="ru-RU"/>
              </w:rPr>
            </w:pPr>
            <w:r>
              <w:rPr>
                <w:rFonts w:hint="default"/>
                <w:sz w:val="28"/>
                <w:szCs w:val="28"/>
                <w:lang w:val="ru-RU"/>
              </w:rPr>
              <w:t>33-34</w:t>
            </w:r>
          </w:p>
        </w:tc>
        <w:tc>
          <w:tcPr>
            <w:tcW w:w="4536" w:type="dxa"/>
            <w:noWrap w:val="0"/>
            <w:vAlign w:val="top"/>
          </w:tcPr>
          <w:p>
            <w:pPr>
              <w:spacing w:line="276" w:lineRule="auto"/>
              <w:jc w:val="both"/>
              <w:rPr>
                <w:rFonts w:hint="default"/>
                <w:sz w:val="28"/>
                <w:szCs w:val="28"/>
                <w:lang w:val="ru-RU"/>
              </w:rPr>
            </w:pPr>
            <w:r>
              <w:rPr>
                <w:rFonts w:hint="default"/>
                <w:sz w:val="28"/>
                <w:szCs w:val="28"/>
                <w:lang w:val="ru-RU"/>
              </w:rPr>
              <w:t>Резерв</w:t>
            </w:r>
          </w:p>
        </w:tc>
        <w:tc>
          <w:tcPr>
            <w:tcW w:w="992" w:type="dxa"/>
            <w:noWrap w:val="0"/>
            <w:vAlign w:val="top"/>
          </w:tcPr>
          <w:p>
            <w:pPr>
              <w:spacing w:line="276" w:lineRule="auto"/>
              <w:ind w:hanging="108"/>
              <w:jc w:val="both"/>
              <w:rPr>
                <w:sz w:val="28"/>
                <w:szCs w:val="28"/>
              </w:rPr>
            </w:pPr>
          </w:p>
        </w:tc>
        <w:tc>
          <w:tcPr>
            <w:tcW w:w="3804" w:type="dxa"/>
            <w:noWrap w:val="0"/>
            <w:vAlign w:val="top"/>
          </w:tcPr>
          <w:p>
            <w:pPr>
              <w:spacing w:line="276" w:lineRule="auto"/>
              <w:jc w:val="both"/>
              <w:rPr>
                <w:sz w:val="28"/>
                <w:szCs w:val="28"/>
              </w:rPr>
            </w:pPr>
          </w:p>
        </w:tc>
      </w:tr>
    </w:tbl>
    <w:p>
      <w:pPr>
        <w:spacing w:line="276" w:lineRule="auto"/>
        <w:ind w:firstLine="709"/>
        <w:jc w:val="both"/>
        <w:rPr>
          <w:sz w:val="28"/>
          <w:szCs w:val="28"/>
        </w:rPr>
      </w:pPr>
    </w:p>
    <w:p>
      <w:pPr>
        <w:spacing w:line="276" w:lineRule="auto"/>
        <w:ind w:firstLine="709"/>
        <w:jc w:val="both"/>
        <w:rPr>
          <w:sz w:val="28"/>
          <w:szCs w:val="28"/>
        </w:rPr>
      </w:pPr>
    </w:p>
    <w:p>
      <w:pPr>
        <w:spacing w:line="276" w:lineRule="auto"/>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jc w:val="both"/>
        <w:rPr>
          <w:b/>
          <w:sz w:val="28"/>
          <w:szCs w:val="28"/>
        </w:rPr>
      </w:pPr>
    </w:p>
    <w:p>
      <w:pPr>
        <w:spacing w:line="276" w:lineRule="auto"/>
        <w:ind w:firstLine="709"/>
        <w:jc w:val="both"/>
        <w:rPr>
          <w:b/>
          <w:sz w:val="28"/>
          <w:szCs w:val="28"/>
        </w:rPr>
      </w:pPr>
    </w:p>
    <w:p>
      <w:pPr>
        <w:spacing w:line="276" w:lineRule="auto"/>
        <w:ind w:firstLine="709"/>
        <w:jc w:val="center"/>
        <w:rPr>
          <w:b/>
          <w:i/>
          <w:sz w:val="28"/>
          <w:szCs w:val="28"/>
          <w:u w:val="single"/>
        </w:rPr>
      </w:pPr>
      <w:r>
        <w:rPr>
          <w:b/>
          <w:i/>
          <w:sz w:val="28"/>
          <w:szCs w:val="28"/>
          <w:u w:val="single"/>
        </w:rPr>
        <w:t xml:space="preserve">Содержание программы </w:t>
      </w:r>
      <w:r>
        <w:rPr>
          <w:b/>
          <w:sz w:val="28"/>
          <w:szCs w:val="28"/>
        </w:rPr>
        <w:t>«Речевой этикет»</w:t>
      </w:r>
    </w:p>
    <w:p>
      <w:pPr>
        <w:spacing w:line="276" w:lineRule="auto"/>
        <w:ind w:firstLine="709"/>
        <w:jc w:val="center"/>
        <w:rPr>
          <w:b/>
          <w:i/>
          <w:sz w:val="28"/>
          <w:szCs w:val="28"/>
          <w:u w:val="single"/>
        </w:rPr>
      </w:pPr>
      <w:r>
        <w:rPr>
          <w:b/>
          <w:i/>
          <w:sz w:val="28"/>
          <w:szCs w:val="28"/>
          <w:u w:val="single"/>
        </w:rPr>
        <w:t>4 класс</w:t>
      </w:r>
    </w:p>
    <w:p>
      <w:pPr>
        <w:spacing w:line="276" w:lineRule="auto"/>
        <w:ind w:firstLine="709"/>
        <w:jc w:val="both"/>
        <w:rPr>
          <w:b/>
          <w:sz w:val="28"/>
          <w:szCs w:val="28"/>
        </w:rPr>
      </w:pPr>
    </w:p>
    <w:p>
      <w:pPr>
        <w:spacing w:line="276" w:lineRule="auto"/>
        <w:ind w:firstLine="709"/>
        <w:jc w:val="both"/>
        <w:rPr>
          <w:b/>
          <w:sz w:val="28"/>
          <w:szCs w:val="28"/>
        </w:rPr>
      </w:pPr>
      <w:r>
        <w:rPr>
          <w:b/>
          <w:sz w:val="28"/>
          <w:szCs w:val="28"/>
        </w:rPr>
        <w:t>Раздел 1. Этика общения (7 часов)</w:t>
      </w:r>
    </w:p>
    <w:p>
      <w:pPr>
        <w:spacing w:line="276" w:lineRule="auto"/>
        <w:ind w:firstLine="709"/>
        <w:jc w:val="both"/>
        <w:rPr>
          <w:i/>
          <w:sz w:val="28"/>
          <w:szCs w:val="28"/>
        </w:rPr>
      </w:pPr>
      <w:r>
        <w:rPr>
          <w:i/>
          <w:sz w:val="28"/>
          <w:szCs w:val="28"/>
        </w:rPr>
        <w:t>Тема 1.</w:t>
      </w:r>
      <w:r>
        <w:rPr>
          <w:b/>
          <w:i/>
          <w:sz w:val="28"/>
          <w:szCs w:val="28"/>
        </w:rPr>
        <w:t xml:space="preserve"> </w:t>
      </w:r>
      <w:r>
        <w:rPr>
          <w:i/>
          <w:sz w:val="28"/>
          <w:szCs w:val="28"/>
        </w:rPr>
        <w:t>Оглянись внимательно вокруг.</w:t>
      </w:r>
    </w:p>
    <w:p>
      <w:pPr>
        <w:spacing w:line="276" w:lineRule="auto"/>
        <w:ind w:firstLine="709"/>
        <w:jc w:val="both"/>
        <w:rPr>
          <w:sz w:val="28"/>
          <w:szCs w:val="28"/>
        </w:rPr>
      </w:pPr>
      <w:r>
        <w:rPr>
          <w:sz w:val="28"/>
          <w:szCs w:val="28"/>
        </w:rPr>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кК личность.</w:t>
      </w:r>
    </w:p>
    <w:p>
      <w:pPr>
        <w:spacing w:line="276" w:lineRule="auto"/>
        <w:ind w:firstLine="709"/>
        <w:jc w:val="both"/>
        <w:rPr>
          <w:i/>
          <w:sz w:val="28"/>
          <w:szCs w:val="28"/>
        </w:rPr>
      </w:pPr>
      <w:r>
        <w:rPr>
          <w:i/>
          <w:sz w:val="28"/>
          <w:szCs w:val="28"/>
        </w:rPr>
        <w:t>Тема 2.  Умение быть самим собой.</w:t>
      </w:r>
    </w:p>
    <w:p>
      <w:pPr>
        <w:spacing w:line="276" w:lineRule="auto"/>
        <w:ind w:firstLine="709"/>
        <w:jc w:val="both"/>
        <w:rPr>
          <w:sz w:val="28"/>
          <w:szCs w:val="28"/>
        </w:rPr>
      </w:pPr>
      <w:r>
        <w:rPr>
          <w:sz w:val="28"/>
          <w:szCs w:val="28"/>
        </w:rPr>
        <w:t>Совесть воспитать трудно. А обманывать легко. Тем упорнее необходимо бороться за чистоту этого важнейшего свойства души.</w:t>
      </w:r>
    </w:p>
    <w:p>
      <w:pPr>
        <w:spacing w:line="276" w:lineRule="auto"/>
        <w:ind w:firstLine="709"/>
        <w:jc w:val="both"/>
        <w:rPr>
          <w:i/>
          <w:sz w:val="28"/>
          <w:szCs w:val="28"/>
        </w:rPr>
      </w:pPr>
      <w:r>
        <w:rPr>
          <w:i/>
          <w:sz w:val="28"/>
          <w:szCs w:val="28"/>
        </w:rPr>
        <w:t>Тема 3. Что достойно гражданина.</w:t>
      </w:r>
    </w:p>
    <w:p>
      <w:pPr>
        <w:spacing w:line="276" w:lineRule="auto"/>
        <w:ind w:firstLine="709"/>
        <w:jc w:val="both"/>
        <w:rPr>
          <w:sz w:val="28"/>
          <w:szCs w:val="28"/>
        </w:rPr>
      </w:pPr>
      <w:r>
        <w:rPr>
          <w:sz w:val="28"/>
          <w:szCs w:val="28"/>
        </w:rPr>
        <w:t>Рассматривание понятий гражданин, гражданственность, гражданская активность. Определение своей роли в жизни школы, класса, в любом действовании во имя блага или радости других – шаг гражданина.</w:t>
      </w:r>
    </w:p>
    <w:p>
      <w:pPr>
        <w:spacing w:line="276" w:lineRule="auto"/>
        <w:ind w:firstLine="709"/>
        <w:jc w:val="both"/>
        <w:rPr>
          <w:sz w:val="28"/>
          <w:szCs w:val="28"/>
        </w:rPr>
      </w:pPr>
      <w:r>
        <w:rPr>
          <w:i/>
          <w:sz w:val="28"/>
          <w:szCs w:val="28"/>
        </w:rPr>
        <w:t>Тема 4. Даже будни может труд сделать праздничными днями</w:t>
      </w:r>
      <w:r>
        <w:rPr>
          <w:sz w:val="28"/>
          <w:szCs w:val="28"/>
        </w:rPr>
        <w:t>.</w:t>
      </w:r>
    </w:p>
    <w:p>
      <w:pPr>
        <w:spacing w:line="276" w:lineRule="auto"/>
        <w:ind w:firstLine="709"/>
        <w:jc w:val="both"/>
        <w:rPr>
          <w:sz w:val="28"/>
          <w:szCs w:val="28"/>
        </w:rPr>
      </w:pPr>
      <w:r>
        <w:rPr>
          <w:sz w:val="28"/>
          <w:szCs w:val="28"/>
        </w:rPr>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pPr>
        <w:spacing w:line="276" w:lineRule="auto"/>
        <w:ind w:firstLine="709"/>
        <w:jc w:val="both"/>
        <w:rPr>
          <w:i/>
          <w:sz w:val="28"/>
          <w:szCs w:val="28"/>
        </w:rPr>
      </w:pPr>
      <w:r>
        <w:rPr>
          <w:i/>
          <w:sz w:val="28"/>
          <w:szCs w:val="28"/>
        </w:rPr>
        <w:t>Тема 5. Праздник школьного вальса.</w:t>
      </w:r>
    </w:p>
    <w:p>
      <w:pPr>
        <w:spacing w:line="276" w:lineRule="auto"/>
        <w:ind w:firstLine="709"/>
        <w:jc w:val="both"/>
        <w:rPr>
          <w:sz w:val="28"/>
          <w:szCs w:val="28"/>
        </w:rPr>
      </w:pPr>
      <w:r>
        <w:rPr>
          <w:sz w:val="28"/>
          <w:szCs w:val="28"/>
        </w:rPr>
        <w:t>Девиз: «Не жди. Когда тебе устроят праздник, будь активным его устроителем!» роль вальса в школьной жизни.</w:t>
      </w:r>
    </w:p>
    <w:p>
      <w:pPr>
        <w:spacing w:line="276" w:lineRule="auto"/>
        <w:ind w:firstLine="709"/>
        <w:jc w:val="both"/>
        <w:rPr>
          <w:i/>
          <w:sz w:val="28"/>
          <w:szCs w:val="28"/>
        </w:rPr>
      </w:pPr>
      <w:r>
        <w:rPr>
          <w:i/>
          <w:sz w:val="28"/>
          <w:szCs w:val="28"/>
        </w:rPr>
        <w:t>Тема 6 - 7. Приглашение к зеркалу.</w:t>
      </w:r>
    </w:p>
    <w:p>
      <w:pPr>
        <w:spacing w:line="276" w:lineRule="auto"/>
        <w:ind w:firstLine="709"/>
        <w:jc w:val="both"/>
        <w:rPr>
          <w:sz w:val="28"/>
          <w:szCs w:val="28"/>
        </w:rPr>
      </w:pPr>
      <w:r>
        <w:rPr>
          <w:sz w:val="28"/>
          <w:szCs w:val="28"/>
        </w:rPr>
        <w:t>Каждый задает волшебный вопрос: «Ну-ка, зеркальце, скажи, да всю правду доложи…» зеркало должно быть доброжелательным и тактичным.</w:t>
      </w: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sz w:val="28"/>
          <w:szCs w:val="28"/>
        </w:rPr>
      </w:pPr>
      <w:r>
        <w:rPr>
          <w:b/>
          <w:sz w:val="28"/>
          <w:szCs w:val="28"/>
        </w:rPr>
        <w:t>Раздел 2.</w:t>
      </w:r>
      <w:r>
        <w:rPr>
          <w:sz w:val="28"/>
          <w:szCs w:val="28"/>
        </w:rPr>
        <w:t xml:space="preserve"> </w:t>
      </w:r>
      <w:r>
        <w:rPr>
          <w:b/>
          <w:sz w:val="28"/>
          <w:szCs w:val="28"/>
        </w:rPr>
        <w:t>Этикет (8 часов)</w:t>
      </w:r>
    </w:p>
    <w:p>
      <w:pPr>
        <w:spacing w:line="276" w:lineRule="auto"/>
        <w:ind w:firstLine="709"/>
        <w:jc w:val="both"/>
        <w:rPr>
          <w:i/>
          <w:sz w:val="28"/>
          <w:szCs w:val="28"/>
        </w:rPr>
      </w:pPr>
      <w:r>
        <w:rPr>
          <w:i/>
          <w:sz w:val="28"/>
          <w:szCs w:val="28"/>
        </w:rPr>
        <w:t>Тема 8. «Обычай – деспот меж людей» А.С. Пушкин</w:t>
      </w:r>
    </w:p>
    <w:p>
      <w:pPr>
        <w:spacing w:line="276" w:lineRule="auto"/>
        <w:ind w:firstLine="709"/>
        <w:jc w:val="both"/>
        <w:rPr>
          <w:sz w:val="28"/>
          <w:szCs w:val="28"/>
        </w:rPr>
      </w:pPr>
      <w:r>
        <w:rPr>
          <w:sz w:val="28"/>
          <w:szCs w:val="28"/>
        </w:rPr>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pPr>
        <w:spacing w:line="276" w:lineRule="auto"/>
        <w:ind w:firstLine="709"/>
        <w:jc w:val="both"/>
        <w:rPr>
          <w:sz w:val="28"/>
          <w:szCs w:val="28"/>
        </w:rPr>
      </w:pPr>
      <w:r>
        <w:rPr>
          <w:i/>
          <w:sz w:val="28"/>
          <w:szCs w:val="28"/>
        </w:rPr>
        <w:t>Тема 9 – 10. Твой стиль поведения</w:t>
      </w:r>
      <w:r>
        <w:rPr>
          <w:sz w:val="28"/>
          <w:szCs w:val="28"/>
        </w:rPr>
        <w:t>.</w:t>
      </w:r>
    </w:p>
    <w:p>
      <w:pPr>
        <w:spacing w:line="276" w:lineRule="auto"/>
        <w:ind w:firstLine="709"/>
        <w:jc w:val="both"/>
        <w:rPr>
          <w:sz w:val="28"/>
          <w:szCs w:val="28"/>
        </w:rPr>
      </w:pPr>
      <w:r>
        <w:rPr>
          <w:sz w:val="28"/>
          <w:szCs w:val="28"/>
        </w:rPr>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pPr>
        <w:spacing w:line="276" w:lineRule="auto"/>
        <w:ind w:firstLine="709"/>
        <w:jc w:val="both"/>
        <w:rPr>
          <w:i/>
          <w:sz w:val="28"/>
          <w:szCs w:val="28"/>
        </w:rPr>
      </w:pPr>
      <w:r>
        <w:rPr>
          <w:i/>
          <w:sz w:val="28"/>
          <w:szCs w:val="28"/>
        </w:rPr>
        <w:t>Тема 11. Мальчики. Девочки.</w:t>
      </w:r>
    </w:p>
    <w:p>
      <w:pPr>
        <w:spacing w:line="276" w:lineRule="auto"/>
        <w:ind w:firstLine="709"/>
        <w:jc w:val="both"/>
        <w:rPr>
          <w:sz w:val="28"/>
          <w:szCs w:val="28"/>
        </w:rPr>
      </w:pPr>
      <w:r>
        <w:rPr>
          <w:sz w:val="28"/>
          <w:szCs w:val="28"/>
        </w:rPr>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pPr>
        <w:spacing w:line="276" w:lineRule="auto"/>
        <w:ind w:firstLine="709"/>
        <w:jc w:val="both"/>
        <w:rPr>
          <w:i/>
          <w:sz w:val="28"/>
          <w:szCs w:val="28"/>
        </w:rPr>
      </w:pPr>
      <w:r>
        <w:rPr>
          <w:i/>
          <w:sz w:val="28"/>
          <w:szCs w:val="28"/>
        </w:rPr>
        <w:t>Тема 12. Поиграем и подумаем.</w:t>
      </w:r>
    </w:p>
    <w:p>
      <w:pPr>
        <w:spacing w:line="276" w:lineRule="auto"/>
        <w:ind w:firstLine="709"/>
        <w:jc w:val="both"/>
        <w:rPr>
          <w:sz w:val="28"/>
          <w:szCs w:val="28"/>
        </w:rPr>
      </w:pPr>
      <w:r>
        <w:rPr>
          <w:sz w:val="28"/>
          <w:szCs w:val="28"/>
        </w:rPr>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pPr>
        <w:spacing w:line="276" w:lineRule="auto"/>
        <w:ind w:firstLine="709"/>
        <w:jc w:val="both"/>
        <w:rPr>
          <w:i/>
          <w:sz w:val="28"/>
          <w:szCs w:val="28"/>
        </w:rPr>
      </w:pPr>
      <w:r>
        <w:rPr>
          <w:i/>
          <w:sz w:val="28"/>
          <w:szCs w:val="28"/>
        </w:rPr>
        <w:t>Тема 13. Когда какое слово молвить.</w:t>
      </w:r>
    </w:p>
    <w:p>
      <w:pPr>
        <w:spacing w:line="276" w:lineRule="auto"/>
        <w:ind w:firstLine="709"/>
        <w:jc w:val="both"/>
        <w:rPr>
          <w:sz w:val="28"/>
          <w:szCs w:val="28"/>
        </w:rPr>
      </w:pPr>
      <w:r>
        <w:rPr>
          <w:sz w:val="28"/>
          <w:szCs w:val="28"/>
        </w:rPr>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pPr>
        <w:spacing w:line="276" w:lineRule="auto"/>
        <w:ind w:firstLine="709"/>
        <w:jc w:val="both"/>
        <w:rPr>
          <w:i/>
          <w:sz w:val="28"/>
          <w:szCs w:val="28"/>
        </w:rPr>
      </w:pPr>
      <w:r>
        <w:rPr>
          <w:i/>
          <w:sz w:val="28"/>
          <w:szCs w:val="28"/>
        </w:rPr>
        <w:t>Тема 14. За общим столом.</w:t>
      </w:r>
    </w:p>
    <w:p>
      <w:pPr>
        <w:spacing w:line="276" w:lineRule="auto"/>
        <w:ind w:firstLine="709"/>
        <w:jc w:val="both"/>
        <w:rPr>
          <w:sz w:val="28"/>
          <w:szCs w:val="28"/>
        </w:rPr>
      </w:pPr>
      <w:r>
        <w:rPr>
          <w:sz w:val="28"/>
          <w:szCs w:val="28"/>
        </w:rPr>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pPr>
        <w:spacing w:line="276" w:lineRule="auto"/>
        <w:ind w:firstLine="709"/>
        <w:jc w:val="both"/>
        <w:rPr>
          <w:i/>
          <w:sz w:val="28"/>
          <w:szCs w:val="28"/>
        </w:rPr>
      </w:pPr>
      <w:r>
        <w:rPr>
          <w:i/>
          <w:sz w:val="28"/>
          <w:szCs w:val="28"/>
        </w:rPr>
        <w:t>Тема 15. Доброта и доброжелательность.</w:t>
      </w:r>
    </w:p>
    <w:p>
      <w:pPr>
        <w:spacing w:line="276" w:lineRule="auto"/>
        <w:ind w:firstLine="709"/>
        <w:jc w:val="both"/>
        <w:rPr>
          <w:sz w:val="28"/>
          <w:szCs w:val="28"/>
        </w:rPr>
      </w:pPr>
      <w:r>
        <w:rPr>
          <w:sz w:val="28"/>
          <w:szCs w:val="28"/>
        </w:rPr>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pPr>
        <w:spacing w:line="276" w:lineRule="auto"/>
        <w:ind w:firstLine="709"/>
        <w:jc w:val="both"/>
        <w:rPr>
          <w:sz w:val="28"/>
          <w:szCs w:val="28"/>
        </w:rPr>
      </w:pPr>
    </w:p>
    <w:p>
      <w:pPr>
        <w:spacing w:line="276" w:lineRule="auto"/>
        <w:ind w:firstLine="709"/>
        <w:jc w:val="both"/>
        <w:rPr>
          <w:b/>
          <w:sz w:val="28"/>
          <w:szCs w:val="28"/>
        </w:rPr>
      </w:pPr>
      <w:r>
        <w:rPr>
          <w:b/>
          <w:sz w:val="28"/>
          <w:szCs w:val="28"/>
        </w:rPr>
        <w:t>Раздел 3. Этика отношений с окружающими (9 часов)</w:t>
      </w:r>
    </w:p>
    <w:p>
      <w:pPr>
        <w:spacing w:line="276" w:lineRule="auto"/>
        <w:ind w:firstLine="709"/>
        <w:jc w:val="both"/>
        <w:rPr>
          <w:i/>
          <w:sz w:val="28"/>
          <w:szCs w:val="28"/>
        </w:rPr>
      </w:pPr>
      <w:r>
        <w:rPr>
          <w:i/>
          <w:sz w:val="28"/>
          <w:szCs w:val="28"/>
        </w:rPr>
        <w:t>Тема 16. «Поспешай делать добро». (народная мудрость)</w:t>
      </w:r>
    </w:p>
    <w:p>
      <w:pPr>
        <w:spacing w:line="276" w:lineRule="auto"/>
        <w:ind w:firstLine="709"/>
        <w:jc w:val="both"/>
        <w:rPr>
          <w:sz w:val="28"/>
          <w:szCs w:val="28"/>
        </w:rPr>
      </w:pPr>
      <w:r>
        <w:rPr>
          <w:sz w:val="28"/>
          <w:szCs w:val="28"/>
        </w:rPr>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pPr>
        <w:spacing w:line="276" w:lineRule="auto"/>
        <w:ind w:firstLine="709"/>
        <w:jc w:val="both"/>
        <w:rPr>
          <w:i/>
          <w:sz w:val="28"/>
          <w:szCs w:val="28"/>
        </w:rPr>
      </w:pPr>
      <w:r>
        <w:rPr>
          <w:i/>
          <w:sz w:val="28"/>
          <w:szCs w:val="28"/>
        </w:rPr>
        <w:t>Тема 17. «Думай хорошо, и мысли созреют в добрые поступки» (Л.Н. Толстой)</w:t>
      </w:r>
    </w:p>
    <w:p>
      <w:pPr>
        <w:spacing w:line="276" w:lineRule="auto"/>
        <w:ind w:firstLine="709"/>
        <w:jc w:val="both"/>
        <w:rPr>
          <w:sz w:val="28"/>
          <w:szCs w:val="28"/>
        </w:rPr>
      </w:pPr>
      <w:r>
        <w:rPr>
          <w:sz w:val="28"/>
          <w:szCs w:val="28"/>
        </w:rPr>
        <w:t>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доброе и в себе, и в других. Решительно давать отпор злу.</w:t>
      </w:r>
    </w:p>
    <w:p>
      <w:pPr>
        <w:spacing w:line="276" w:lineRule="auto"/>
        <w:ind w:firstLine="709"/>
        <w:jc w:val="both"/>
        <w:rPr>
          <w:i/>
          <w:sz w:val="28"/>
          <w:szCs w:val="28"/>
        </w:rPr>
      </w:pPr>
      <w:r>
        <w:rPr>
          <w:i/>
          <w:sz w:val="28"/>
          <w:szCs w:val="28"/>
        </w:rPr>
        <w:t>Тема 18. Родительский дом.</w:t>
      </w:r>
    </w:p>
    <w:p>
      <w:pPr>
        <w:spacing w:line="276" w:lineRule="auto"/>
        <w:ind w:firstLine="709"/>
        <w:jc w:val="both"/>
        <w:rPr>
          <w:sz w:val="28"/>
          <w:szCs w:val="28"/>
        </w:rPr>
      </w:pPr>
      <w:r>
        <w:rPr>
          <w:sz w:val="28"/>
          <w:szCs w:val="28"/>
        </w:rPr>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pPr>
        <w:spacing w:line="276" w:lineRule="auto"/>
        <w:ind w:firstLine="709"/>
        <w:jc w:val="both"/>
        <w:rPr>
          <w:i/>
          <w:sz w:val="28"/>
          <w:szCs w:val="28"/>
        </w:rPr>
      </w:pPr>
      <w:r>
        <w:rPr>
          <w:i/>
          <w:sz w:val="28"/>
          <w:szCs w:val="28"/>
        </w:rPr>
        <w:t>Тема 19. Любите ваших матерей.</w:t>
      </w:r>
    </w:p>
    <w:p>
      <w:pPr>
        <w:spacing w:line="276" w:lineRule="auto"/>
        <w:ind w:firstLine="709"/>
        <w:jc w:val="both"/>
        <w:rPr>
          <w:sz w:val="28"/>
          <w:szCs w:val="28"/>
        </w:rPr>
      </w:pPr>
      <w:r>
        <w:rPr>
          <w:sz w:val="28"/>
          <w:szCs w:val="28"/>
        </w:rPr>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pPr>
        <w:spacing w:line="276" w:lineRule="auto"/>
        <w:ind w:firstLine="709"/>
        <w:jc w:val="both"/>
        <w:rPr>
          <w:i/>
          <w:sz w:val="28"/>
          <w:szCs w:val="28"/>
        </w:rPr>
      </w:pPr>
      <w:r>
        <w:rPr>
          <w:i/>
          <w:sz w:val="28"/>
          <w:szCs w:val="28"/>
        </w:rPr>
        <w:t>Тема 20.  «Поздравляем наших мам».</w:t>
      </w:r>
    </w:p>
    <w:p>
      <w:pPr>
        <w:spacing w:line="276" w:lineRule="auto"/>
        <w:ind w:firstLine="709"/>
        <w:jc w:val="both"/>
        <w:rPr>
          <w:sz w:val="28"/>
          <w:szCs w:val="28"/>
        </w:rPr>
      </w:pPr>
      <w:r>
        <w:rPr>
          <w:sz w:val="28"/>
          <w:szCs w:val="28"/>
        </w:rPr>
        <w:t>«Огонек», посвященный мамам.</w:t>
      </w:r>
    </w:p>
    <w:p>
      <w:pPr>
        <w:spacing w:line="276" w:lineRule="auto"/>
        <w:ind w:firstLine="709"/>
        <w:jc w:val="both"/>
        <w:rPr>
          <w:i/>
          <w:sz w:val="28"/>
          <w:szCs w:val="28"/>
        </w:rPr>
      </w:pPr>
      <w:r>
        <w:rPr>
          <w:i/>
          <w:sz w:val="28"/>
          <w:szCs w:val="28"/>
        </w:rPr>
        <w:t>Тема 21. О тех, кто сердце отдал людям.</w:t>
      </w:r>
    </w:p>
    <w:p>
      <w:pPr>
        <w:spacing w:line="276" w:lineRule="auto"/>
        <w:ind w:firstLine="709"/>
        <w:jc w:val="both"/>
        <w:rPr>
          <w:sz w:val="28"/>
          <w:szCs w:val="28"/>
        </w:rPr>
      </w:pPr>
      <w:r>
        <w:rPr>
          <w:sz w:val="28"/>
          <w:szCs w:val="28"/>
        </w:rPr>
        <w:t>Любовь, как и доброта, должна быть активной, проявлять себя. Самая чистая, действенная и светлая любовь – это любовь к матери и к Родине. Разговор о воевавших и отстоявших нашу Родину от бед и невзгод.</w:t>
      </w:r>
    </w:p>
    <w:p>
      <w:pPr>
        <w:spacing w:line="276" w:lineRule="auto"/>
        <w:ind w:firstLine="709"/>
        <w:jc w:val="both"/>
        <w:rPr>
          <w:i/>
          <w:sz w:val="28"/>
          <w:szCs w:val="28"/>
        </w:rPr>
      </w:pPr>
      <w:r>
        <w:rPr>
          <w:i/>
          <w:sz w:val="28"/>
          <w:szCs w:val="28"/>
        </w:rPr>
        <w:t>Тема 22. Умей быть щедрым.</w:t>
      </w:r>
    </w:p>
    <w:p>
      <w:pPr>
        <w:spacing w:line="276" w:lineRule="auto"/>
        <w:ind w:firstLine="709"/>
        <w:jc w:val="both"/>
        <w:rPr>
          <w:sz w:val="28"/>
          <w:szCs w:val="28"/>
        </w:rPr>
      </w:pPr>
      <w:r>
        <w:rPr>
          <w:sz w:val="28"/>
          <w:szCs w:val="28"/>
        </w:rPr>
        <w:t>Установит разницу между «быть щедрым» и «быть добрым». Любовь и забота о других – вот основа человеческой щедрости. Ролевые игры.</w:t>
      </w:r>
    </w:p>
    <w:p>
      <w:pPr>
        <w:spacing w:line="276" w:lineRule="auto"/>
        <w:ind w:firstLine="709"/>
        <w:jc w:val="both"/>
        <w:rPr>
          <w:i/>
          <w:sz w:val="28"/>
          <w:szCs w:val="28"/>
        </w:rPr>
      </w:pPr>
      <w:r>
        <w:rPr>
          <w:i/>
          <w:sz w:val="28"/>
          <w:szCs w:val="28"/>
        </w:rPr>
        <w:t>Тема 23. Праздник благодарности.</w:t>
      </w:r>
    </w:p>
    <w:p>
      <w:pPr>
        <w:spacing w:line="276" w:lineRule="auto"/>
        <w:ind w:firstLine="709"/>
        <w:jc w:val="both"/>
        <w:rPr>
          <w:sz w:val="28"/>
          <w:szCs w:val="28"/>
        </w:rPr>
      </w:pPr>
      <w:r>
        <w:rPr>
          <w:sz w:val="28"/>
          <w:szCs w:val="28"/>
        </w:rPr>
        <w:t>Участие каждого в празднике, внесение своих предложений.</w:t>
      </w:r>
    </w:p>
    <w:p>
      <w:pPr>
        <w:spacing w:line="276" w:lineRule="auto"/>
        <w:ind w:firstLine="709"/>
        <w:jc w:val="both"/>
        <w:rPr>
          <w:i/>
          <w:sz w:val="28"/>
          <w:szCs w:val="28"/>
        </w:rPr>
      </w:pPr>
      <w:r>
        <w:rPr>
          <w:i/>
          <w:sz w:val="28"/>
          <w:szCs w:val="28"/>
        </w:rPr>
        <w:t>Тема 24. Добрыми делами славен человек.</w:t>
      </w:r>
    </w:p>
    <w:p>
      <w:pPr>
        <w:spacing w:line="276" w:lineRule="auto"/>
        <w:ind w:firstLine="709"/>
        <w:jc w:val="both"/>
        <w:rPr>
          <w:sz w:val="28"/>
          <w:szCs w:val="28"/>
        </w:rPr>
      </w:pPr>
      <w:r>
        <w:rPr>
          <w:sz w:val="28"/>
          <w:szCs w:val="28"/>
        </w:rPr>
        <w:t>Работа с изречениями. Для осмысления себя – анкета с целью увидеть и откликнуться на хорошее, остановиться, подумать, чтобы знать, куда и как двигаться дальше.</w:t>
      </w:r>
    </w:p>
    <w:p>
      <w:pPr>
        <w:spacing w:line="276" w:lineRule="auto"/>
        <w:ind w:firstLine="709"/>
        <w:jc w:val="both"/>
        <w:rPr>
          <w:sz w:val="28"/>
          <w:szCs w:val="28"/>
        </w:rPr>
      </w:pPr>
    </w:p>
    <w:p>
      <w:pPr>
        <w:spacing w:line="276" w:lineRule="auto"/>
        <w:ind w:firstLine="709"/>
        <w:jc w:val="both"/>
        <w:rPr>
          <w:b/>
          <w:sz w:val="28"/>
          <w:szCs w:val="28"/>
        </w:rPr>
      </w:pPr>
      <w:r>
        <w:rPr>
          <w:b/>
          <w:sz w:val="28"/>
          <w:szCs w:val="28"/>
        </w:rPr>
        <w:t>Этика отношений в коллективе (8 часов)</w:t>
      </w:r>
    </w:p>
    <w:p>
      <w:pPr>
        <w:tabs>
          <w:tab w:val="left" w:pos="2430"/>
        </w:tabs>
        <w:spacing w:line="276" w:lineRule="auto"/>
        <w:ind w:firstLine="709"/>
        <w:jc w:val="both"/>
        <w:rPr>
          <w:i/>
          <w:sz w:val="28"/>
          <w:szCs w:val="28"/>
        </w:rPr>
      </w:pPr>
      <w:r>
        <w:rPr>
          <w:i/>
          <w:sz w:val="28"/>
          <w:szCs w:val="28"/>
        </w:rPr>
        <w:t>Тема 25. Расскажи мне обо мне.</w:t>
      </w:r>
    </w:p>
    <w:p>
      <w:pPr>
        <w:tabs>
          <w:tab w:val="left" w:pos="2430"/>
        </w:tabs>
        <w:spacing w:line="276" w:lineRule="auto"/>
        <w:ind w:firstLine="709"/>
        <w:jc w:val="both"/>
        <w:rPr>
          <w:sz w:val="28"/>
          <w:szCs w:val="28"/>
        </w:rPr>
      </w:pPr>
      <w:r>
        <w:rPr>
          <w:sz w:val="28"/>
          <w:szCs w:val="28"/>
        </w:rPr>
        <w:t>Проведение по сложившейся традиции</w:t>
      </w:r>
    </w:p>
    <w:p>
      <w:pPr>
        <w:tabs>
          <w:tab w:val="left" w:pos="2430"/>
        </w:tabs>
        <w:spacing w:line="276" w:lineRule="auto"/>
        <w:ind w:firstLine="709"/>
        <w:jc w:val="both"/>
        <w:rPr>
          <w:sz w:val="28"/>
          <w:szCs w:val="28"/>
        </w:rPr>
      </w:pPr>
      <w:r>
        <w:rPr>
          <w:i/>
          <w:sz w:val="28"/>
          <w:szCs w:val="28"/>
        </w:rPr>
        <w:t>Тема 26. Присмотритесь друг к другу</w:t>
      </w:r>
      <w:r>
        <w:rPr>
          <w:sz w:val="28"/>
          <w:szCs w:val="28"/>
        </w:rPr>
        <w:t>.</w:t>
      </w:r>
    </w:p>
    <w:p>
      <w:pPr>
        <w:tabs>
          <w:tab w:val="left" w:pos="2430"/>
        </w:tabs>
        <w:spacing w:line="276" w:lineRule="auto"/>
        <w:ind w:firstLine="709"/>
        <w:jc w:val="both"/>
        <w:rPr>
          <w:sz w:val="28"/>
          <w:szCs w:val="28"/>
        </w:rPr>
      </w:pPr>
      <w:r>
        <w:rPr>
          <w:sz w:val="28"/>
          <w:szCs w:val="28"/>
        </w:rPr>
        <w:t>На базе сказки об охотнике прийти к выводу. Что вместе, в коллективе, где один за всех и все за одного – надежно, радостно, легко.</w:t>
      </w:r>
    </w:p>
    <w:p>
      <w:pPr>
        <w:tabs>
          <w:tab w:val="left" w:pos="2430"/>
        </w:tabs>
        <w:spacing w:line="276" w:lineRule="auto"/>
        <w:ind w:firstLine="709"/>
        <w:jc w:val="both"/>
        <w:rPr>
          <w:sz w:val="28"/>
          <w:szCs w:val="28"/>
        </w:rPr>
      </w:pPr>
      <w:r>
        <w:rPr>
          <w:i/>
          <w:sz w:val="28"/>
          <w:szCs w:val="28"/>
        </w:rPr>
        <w:t>Тема 27. Подарок коллективу</w:t>
      </w:r>
      <w:r>
        <w:rPr>
          <w:sz w:val="28"/>
          <w:szCs w:val="28"/>
        </w:rPr>
        <w:t>.</w:t>
      </w:r>
    </w:p>
    <w:p>
      <w:pPr>
        <w:tabs>
          <w:tab w:val="left" w:pos="2430"/>
        </w:tabs>
        <w:spacing w:line="276" w:lineRule="auto"/>
        <w:ind w:firstLine="709"/>
        <w:jc w:val="both"/>
        <w:rPr>
          <w:sz w:val="28"/>
          <w:szCs w:val="28"/>
        </w:rPr>
      </w:pPr>
      <w:r>
        <w:rPr>
          <w:sz w:val="28"/>
          <w:szCs w:val="28"/>
        </w:rPr>
        <w:t>Коллективная деятельность, в которой проявляется, как сложились отношения детей, подведение итогов навыков этического поведения.</w:t>
      </w:r>
    </w:p>
    <w:p>
      <w:pPr>
        <w:tabs>
          <w:tab w:val="left" w:pos="2430"/>
        </w:tabs>
        <w:spacing w:line="276" w:lineRule="auto"/>
        <w:ind w:firstLine="709"/>
        <w:jc w:val="both"/>
        <w:rPr>
          <w:i/>
          <w:sz w:val="28"/>
          <w:szCs w:val="28"/>
        </w:rPr>
      </w:pPr>
      <w:r>
        <w:rPr>
          <w:i/>
          <w:sz w:val="28"/>
          <w:szCs w:val="28"/>
        </w:rPr>
        <w:t>Тема 28. Я, ты, мы.</w:t>
      </w:r>
    </w:p>
    <w:p>
      <w:pPr>
        <w:tabs>
          <w:tab w:val="left" w:pos="2430"/>
        </w:tabs>
        <w:spacing w:line="276" w:lineRule="auto"/>
        <w:ind w:firstLine="709"/>
        <w:jc w:val="both"/>
        <w:rPr>
          <w:sz w:val="28"/>
          <w:szCs w:val="28"/>
        </w:rPr>
      </w:pPr>
      <w:r>
        <w:rPr>
          <w:sz w:val="28"/>
          <w:szCs w:val="28"/>
        </w:rPr>
        <w:t>Стремление к тому, чтобы товарищество, солидарность, единство, общность интересов, общие дела легли в основу отношений в детском коллективе.</w:t>
      </w:r>
    </w:p>
    <w:p>
      <w:pPr>
        <w:tabs>
          <w:tab w:val="left" w:pos="2430"/>
        </w:tabs>
        <w:spacing w:line="276" w:lineRule="auto"/>
        <w:ind w:firstLine="709"/>
        <w:jc w:val="both"/>
        <w:rPr>
          <w:i/>
          <w:sz w:val="28"/>
          <w:szCs w:val="28"/>
        </w:rPr>
      </w:pPr>
      <w:r>
        <w:rPr>
          <w:i/>
          <w:sz w:val="28"/>
          <w:szCs w:val="28"/>
        </w:rPr>
        <w:t>Тема 29. О дружбе мальчиков и девочек.</w:t>
      </w:r>
    </w:p>
    <w:p>
      <w:pPr>
        <w:tabs>
          <w:tab w:val="left" w:pos="2430"/>
        </w:tabs>
        <w:spacing w:line="276" w:lineRule="auto"/>
        <w:ind w:firstLine="709"/>
        <w:jc w:val="both"/>
        <w:rPr>
          <w:sz w:val="28"/>
          <w:szCs w:val="28"/>
        </w:rPr>
      </w:pPr>
      <w:r>
        <w:rPr>
          <w:sz w:val="28"/>
          <w:szCs w:val="28"/>
        </w:rPr>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pPr>
        <w:tabs>
          <w:tab w:val="left" w:pos="2430"/>
        </w:tabs>
        <w:spacing w:line="276" w:lineRule="auto"/>
        <w:ind w:firstLine="709"/>
        <w:jc w:val="both"/>
        <w:rPr>
          <w:i/>
          <w:sz w:val="28"/>
          <w:szCs w:val="28"/>
        </w:rPr>
      </w:pPr>
      <w:r>
        <w:rPr>
          <w:i/>
          <w:sz w:val="28"/>
          <w:szCs w:val="28"/>
        </w:rPr>
        <w:t>Тема 30. Не хуже других.</w:t>
      </w:r>
    </w:p>
    <w:p>
      <w:pPr>
        <w:tabs>
          <w:tab w:val="left" w:pos="2430"/>
        </w:tabs>
        <w:spacing w:line="276" w:lineRule="auto"/>
        <w:ind w:firstLine="709"/>
        <w:jc w:val="both"/>
        <w:rPr>
          <w:sz w:val="28"/>
          <w:szCs w:val="28"/>
        </w:rPr>
      </w:pPr>
      <w:r>
        <w:rPr>
          <w:sz w:val="28"/>
          <w:szCs w:val="28"/>
        </w:rPr>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pPr>
        <w:tabs>
          <w:tab w:val="left" w:pos="2430"/>
        </w:tabs>
        <w:spacing w:line="276" w:lineRule="auto"/>
        <w:ind w:firstLine="709"/>
        <w:jc w:val="both"/>
        <w:rPr>
          <w:i/>
          <w:sz w:val="28"/>
          <w:szCs w:val="28"/>
        </w:rPr>
      </w:pPr>
      <w:r>
        <w:rPr>
          <w:i/>
          <w:sz w:val="28"/>
          <w:szCs w:val="28"/>
        </w:rPr>
        <w:t>Тема 31. «Скажи себе сам».</w:t>
      </w:r>
    </w:p>
    <w:p>
      <w:pPr>
        <w:tabs>
          <w:tab w:val="left" w:pos="2430"/>
        </w:tabs>
        <w:spacing w:line="276" w:lineRule="auto"/>
        <w:ind w:firstLine="709"/>
        <w:jc w:val="both"/>
        <w:rPr>
          <w:sz w:val="28"/>
          <w:szCs w:val="28"/>
        </w:rPr>
      </w:pPr>
      <w:r>
        <w:rPr>
          <w:sz w:val="28"/>
          <w:szCs w:val="28"/>
        </w:rPr>
        <w:t>Написать пять нравственных качеств, важных для человека. Напротив каждого – собственная оценка себя. Ролевые игры.</w:t>
      </w:r>
    </w:p>
    <w:p>
      <w:pPr>
        <w:tabs>
          <w:tab w:val="left" w:pos="2430"/>
        </w:tabs>
        <w:spacing w:line="276" w:lineRule="auto"/>
        <w:ind w:firstLine="709"/>
        <w:jc w:val="both"/>
        <w:rPr>
          <w:i/>
          <w:sz w:val="28"/>
          <w:szCs w:val="28"/>
        </w:rPr>
      </w:pPr>
      <w:r>
        <w:rPr>
          <w:i/>
          <w:sz w:val="28"/>
          <w:szCs w:val="28"/>
        </w:rPr>
        <w:t>Тема 32. Храни достоинство свое повсюду, человек!</w:t>
      </w:r>
    </w:p>
    <w:p>
      <w:pPr>
        <w:tabs>
          <w:tab w:val="left" w:pos="2430"/>
        </w:tabs>
        <w:spacing w:line="276" w:lineRule="auto"/>
        <w:ind w:firstLine="709"/>
        <w:jc w:val="both"/>
        <w:rPr>
          <w:sz w:val="28"/>
          <w:szCs w:val="28"/>
        </w:rPr>
      </w:pPr>
      <w:r>
        <w:rPr>
          <w:sz w:val="28"/>
          <w:szCs w:val="28"/>
        </w:rPr>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pPr>
        <w:tabs>
          <w:tab w:val="left" w:pos="2430"/>
        </w:tabs>
        <w:spacing w:line="276" w:lineRule="auto"/>
        <w:ind w:firstLine="709"/>
        <w:jc w:val="both"/>
        <w:rPr>
          <w:sz w:val="28"/>
          <w:szCs w:val="28"/>
        </w:rPr>
      </w:pPr>
      <w:r>
        <w:rPr>
          <w:sz w:val="28"/>
          <w:szCs w:val="28"/>
        </w:rPr>
        <w:tab/>
      </w: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ind w:firstLine="709"/>
        <w:jc w:val="center"/>
        <w:rPr>
          <w:b/>
          <w:sz w:val="28"/>
          <w:szCs w:val="28"/>
        </w:rPr>
      </w:pPr>
      <w:r>
        <w:rPr>
          <w:b/>
          <w:sz w:val="28"/>
          <w:szCs w:val="28"/>
        </w:rPr>
        <w:t>Тематическое планирование</w:t>
      </w:r>
    </w:p>
    <w:p>
      <w:pPr>
        <w:spacing w:line="276" w:lineRule="auto"/>
        <w:ind w:firstLine="709"/>
        <w:jc w:val="center"/>
        <w:rPr>
          <w:b/>
          <w:sz w:val="28"/>
          <w:szCs w:val="28"/>
        </w:rPr>
      </w:pPr>
      <w:r>
        <w:rPr>
          <w:b/>
          <w:sz w:val="28"/>
          <w:szCs w:val="28"/>
        </w:rPr>
        <w:t>4 класс</w:t>
      </w:r>
    </w:p>
    <w:p>
      <w:pPr>
        <w:spacing w:line="276" w:lineRule="auto"/>
        <w:ind w:firstLine="709"/>
        <w:jc w:val="both"/>
        <w:rPr>
          <w:sz w:val="28"/>
          <w:szCs w:val="28"/>
        </w:rPr>
      </w:pPr>
    </w:p>
    <w:tbl>
      <w:tblPr>
        <w:tblStyle w:val="3"/>
        <w:tblW w:w="10336"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4536"/>
        <w:gridCol w:w="992"/>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b/>
                <w:sz w:val="28"/>
                <w:szCs w:val="28"/>
              </w:rPr>
            </w:pPr>
            <w:r>
              <w:rPr>
                <w:b/>
                <w:sz w:val="28"/>
                <w:szCs w:val="28"/>
              </w:rPr>
              <w:t>№</w:t>
            </w:r>
          </w:p>
        </w:tc>
        <w:tc>
          <w:tcPr>
            <w:tcW w:w="4536" w:type="dxa"/>
            <w:noWrap w:val="0"/>
            <w:vAlign w:val="top"/>
          </w:tcPr>
          <w:p>
            <w:pPr>
              <w:spacing w:line="276" w:lineRule="auto"/>
              <w:ind w:firstLine="709"/>
              <w:jc w:val="both"/>
              <w:rPr>
                <w:b/>
                <w:sz w:val="28"/>
                <w:szCs w:val="28"/>
              </w:rPr>
            </w:pPr>
            <w:r>
              <w:rPr>
                <w:b/>
                <w:sz w:val="28"/>
                <w:szCs w:val="28"/>
              </w:rPr>
              <w:t>Название темы</w:t>
            </w:r>
          </w:p>
        </w:tc>
        <w:tc>
          <w:tcPr>
            <w:tcW w:w="992" w:type="dxa"/>
            <w:noWrap w:val="0"/>
            <w:vAlign w:val="top"/>
          </w:tcPr>
          <w:p>
            <w:pPr>
              <w:spacing w:line="276" w:lineRule="auto"/>
              <w:jc w:val="both"/>
              <w:rPr>
                <w:b/>
                <w:sz w:val="28"/>
                <w:szCs w:val="28"/>
              </w:rPr>
            </w:pPr>
            <w:r>
              <w:rPr>
                <w:b/>
                <w:sz w:val="28"/>
                <w:szCs w:val="28"/>
              </w:rPr>
              <w:t>Кол-во часов</w:t>
            </w:r>
          </w:p>
        </w:tc>
        <w:tc>
          <w:tcPr>
            <w:tcW w:w="3804" w:type="dxa"/>
            <w:noWrap w:val="0"/>
            <w:vAlign w:val="top"/>
          </w:tcPr>
          <w:p>
            <w:pPr>
              <w:spacing w:line="276" w:lineRule="auto"/>
              <w:ind w:firstLine="709"/>
              <w:jc w:val="both"/>
              <w:rPr>
                <w:b/>
                <w:sz w:val="28"/>
                <w:szCs w:val="28"/>
              </w:rPr>
            </w:pPr>
            <w:r>
              <w:rPr>
                <w:b/>
                <w:sz w:val="28"/>
                <w:szCs w:val="28"/>
              </w:rPr>
              <w:t>Форма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общения. 7ч.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hanging="97"/>
              <w:jc w:val="both"/>
              <w:rPr>
                <w:sz w:val="28"/>
                <w:szCs w:val="28"/>
              </w:rPr>
            </w:pPr>
            <w:r>
              <w:rPr>
                <w:sz w:val="28"/>
                <w:szCs w:val="28"/>
              </w:rPr>
              <w:t>1</w:t>
            </w:r>
          </w:p>
        </w:tc>
        <w:tc>
          <w:tcPr>
            <w:tcW w:w="4536" w:type="dxa"/>
            <w:noWrap w:val="0"/>
            <w:vAlign w:val="top"/>
          </w:tcPr>
          <w:p>
            <w:pPr>
              <w:spacing w:line="276" w:lineRule="auto"/>
              <w:jc w:val="both"/>
              <w:rPr>
                <w:sz w:val="28"/>
                <w:szCs w:val="28"/>
              </w:rPr>
            </w:pPr>
            <w:r>
              <w:rPr>
                <w:sz w:val="28"/>
                <w:szCs w:val="28"/>
              </w:rPr>
              <w:t>Оглянись внимательно вокруг</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Решение педагогических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2</w:t>
            </w:r>
          </w:p>
        </w:tc>
        <w:tc>
          <w:tcPr>
            <w:tcW w:w="4536" w:type="dxa"/>
            <w:noWrap w:val="0"/>
            <w:vAlign w:val="top"/>
          </w:tcPr>
          <w:p>
            <w:pPr>
              <w:spacing w:line="276" w:lineRule="auto"/>
              <w:jc w:val="both"/>
              <w:rPr>
                <w:sz w:val="28"/>
                <w:szCs w:val="28"/>
              </w:rPr>
            </w:pPr>
            <w:r>
              <w:rPr>
                <w:sz w:val="28"/>
                <w:szCs w:val="28"/>
              </w:rPr>
              <w:t>Умение быть самим собой</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3</w:t>
            </w:r>
          </w:p>
        </w:tc>
        <w:tc>
          <w:tcPr>
            <w:tcW w:w="4536" w:type="dxa"/>
            <w:noWrap w:val="0"/>
            <w:vAlign w:val="top"/>
          </w:tcPr>
          <w:p>
            <w:pPr>
              <w:spacing w:line="276" w:lineRule="auto"/>
              <w:jc w:val="both"/>
              <w:rPr>
                <w:sz w:val="28"/>
                <w:szCs w:val="28"/>
              </w:rPr>
            </w:pPr>
            <w:r>
              <w:rPr>
                <w:sz w:val="28"/>
                <w:szCs w:val="28"/>
              </w:rPr>
              <w:t>Что достойно гражданина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Игра. Познавательная беседа.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4</w:t>
            </w:r>
          </w:p>
        </w:tc>
        <w:tc>
          <w:tcPr>
            <w:tcW w:w="4536" w:type="dxa"/>
            <w:noWrap w:val="0"/>
            <w:vAlign w:val="top"/>
          </w:tcPr>
          <w:p>
            <w:pPr>
              <w:spacing w:line="276" w:lineRule="auto"/>
              <w:jc w:val="both"/>
              <w:rPr>
                <w:sz w:val="28"/>
                <w:szCs w:val="28"/>
              </w:rPr>
            </w:pPr>
            <w:r>
              <w:rPr>
                <w:sz w:val="28"/>
                <w:szCs w:val="28"/>
              </w:rPr>
              <w:t>Даже будни может труд сделать праздничными днями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w:t>
            </w:r>
          </w:p>
          <w:p>
            <w:pPr>
              <w:spacing w:line="276" w:lineRule="auto"/>
              <w:jc w:val="both"/>
              <w:rPr>
                <w:sz w:val="28"/>
                <w:szCs w:val="28"/>
              </w:rPr>
            </w:pPr>
            <w:r>
              <w:rPr>
                <w:sz w:val="28"/>
                <w:szCs w:val="28"/>
              </w:rPr>
              <w:t>Работа с пословицами.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5</w:t>
            </w:r>
          </w:p>
        </w:tc>
        <w:tc>
          <w:tcPr>
            <w:tcW w:w="4536" w:type="dxa"/>
            <w:noWrap w:val="0"/>
            <w:vAlign w:val="top"/>
          </w:tcPr>
          <w:p>
            <w:pPr>
              <w:spacing w:line="276" w:lineRule="auto"/>
              <w:jc w:val="both"/>
              <w:rPr>
                <w:sz w:val="28"/>
                <w:szCs w:val="28"/>
              </w:rPr>
            </w:pPr>
            <w:r>
              <w:rPr>
                <w:sz w:val="28"/>
                <w:szCs w:val="28"/>
              </w:rPr>
              <w:t>Праздник школьного вальса</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6 - 7</w:t>
            </w:r>
          </w:p>
        </w:tc>
        <w:tc>
          <w:tcPr>
            <w:tcW w:w="4536" w:type="dxa"/>
            <w:noWrap w:val="0"/>
            <w:vAlign w:val="top"/>
          </w:tcPr>
          <w:p>
            <w:pPr>
              <w:spacing w:line="276" w:lineRule="auto"/>
              <w:jc w:val="both"/>
              <w:rPr>
                <w:sz w:val="28"/>
                <w:szCs w:val="28"/>
              </w:rPr>
            </w:pPr>
            <w:r>
              <w:rPr>
                <w:sz w:val="28"/>
                <w:szCs w:val="28"/>
              </w:rPr>
              <w:t>Приглашение к зеркалу</w:t>
            </w:r>
          </w:p>
        </w:tc>
        <w:tc>
          <w:tcPr>
            <w:tcW w:w="992" w:type="dxa"/>
            <w:noWrap w:val="0"/>
            <w:vAlign w:val="top"/>
          </w:tcPr>
          <w:p>
            <w:pPr>
              <w:spacing w:line="276" w:lineRule="auto"/>
              <w:ind w:firstLine="34"/>
              <w:jc w:val="both"/>
              <w:rPr>
                <w:sz w:val="28"/>
                <w:szCs w:val="28"/>
              </w:rPr>
            </w:pPr>
            <w:r>
              <w:rPr>
                <w:sz w:val="28"/>
                <w:szCs w:val="28"/>
              </w:rPr>
              <w:t>2</w:t>
            </w:r>
          </w:p>
        </w:tc>
        <w:tc>
          <w:tcPr>
            <w:tcW w:w="3804" w:type="dxa"/>
            <w:noWrap w:val="0"/>
            <w:vAlign w:val="top"/>
          </w:tcPr>
          <w:p>
            <w:pPr>
              <w:spacing w:line="276" w:lineRule="auto"/>
              <w:jc w:val="both"/>
              <w:rPr>
                <w:sz w:val="28"/>
                <w:szCs w:val="28"/>
              </w:rPr>
            </w:pPr>
            <w:r>
              <w:rPr>
                <w:sz w:val="28"/>
                <w:szCs w:val="28"/>
              </w:rPr>
              <w:t>Рассказ. Беседа. Игра. Просмотр мультфильма.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45"/>
              <w:jc w:val="both"/>
              <w:rPr>
                <w:b/>
                <w:sz w:val="28"/>
                <w:szCs w:val="28"/>
              </w:rPr>
            </w:pPr>
            <w:r>
              <w:rPr>
                <w:b/>
                <w:sz w:val="28"/>
                <w:szCs w:val="28"/>
              </w:rPr>
              <w:t>Этикет.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8</w:t>
            </w:r>
          </w:p>
        </w:tc>
        <w:tc>
          <w:tcPr>
            <w:tcW w:w="4536" w:type="dxa"/>
            <w:noWrap w:val="0"/>
            <w:vAlign w:val="top"/>
          </w:tcPr>
          <w:p>
            <w:pPr>
              <w:spacing w:line="276" w:lineRule="auto"/>
              <w:jc w:val="both"/>
              <w:rPr>
                <w:sz w:val="28"/>
                <w:szCs w:val="28"/>
              </w:rPr>
            </w:pPr>
            <w:r>
              <w:rPr>
                <w:sz w:val="28"/>
                <w:szCs w:val="28"/>
              </w:rPr>
              <w:t>«Обычай – деспот меж людей» А.С. Пушкин</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Беседа. Решение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ind w:firstLine="45"/>
              <w:jc w:val="both"/>
              <w:rPr>
                <w:sz w:val="28"/>
                <w:szCs w:val="28"/>
              </w:rPr>
            </w:pPr>
            <w:r>
              <w:rPr>
                <w:sz w:val="28"/>
                <w:szCs w:val="28"/>
              </w:rPr>
              <w:t>9 - 10</w:t>
            </w:r>
          </w:p>
        </w:tc>
        <w:tc>
          <w:tcPr>
            <w:tcW w:w="4536" w:type="dxa"/>
            <w:noWrap w:val="0"/>
            <w:vAlign w:val="top"/>
          </w:tcPr>
          <w:p>
            <w:pPr>
              <w:spacing w:line="276" w:lineRule="auto"/>
              <w:jc w:val="both"/>
              <w:rPr>
                <w:sz w:val="28"/>
                <w:szCs w:val="28"/>
              </w:rPr>
            </w:pPr>
            <w:r>
              <w:rPr>
                <w:sz w:val="28"/>
                <w:szCs w:val="28"/>
              </w:rPr>
              <w:t>Твой стиль поведения</w:t>
            </w:r>
          </w:p>
        </w:tc>
        <w:tc>
          <w:tcPr>
            <w:tcW w:w="992" w:type="dxa"/>
            <w:noWrap w:val="0"/>
            <w:vAlign w:val="top"/>
          </w:tcPr>
          <w:p>
            <w:pPr>
              <w:spacing w:line="276" w:lineRule="auto"/>
              <w:ind w:firstLine="34"/>
              <w:jc w:val="both"/>
              <w:rPr>
                <w:sz w:val="28"/>
                <w:szCs w:val="28"/>
              </w:rPr>
            </w:pPr>
            <w:r>
              <w:rPr>
                <w:sz w:val="28"/>
                <w:szCs w:val="28"/>
              </w:rPr>
              <w:t>2</w:t>
            </w:r>
          </w:p>
        </w:tc>
        <w:tc>
          <w:tcPr>
            <w:tcW w:w="3804" w:type="dxa"/>
            <w:noWrap w:val="0"/>
            <w:vAlign w:val="top"/>
          </w:tcPr>
          <w:p>
            <w:pPr>
              <w:spacing w:line="276" w:lineRule="auto"/>
              <w:jc w:val="both"/>
              <w:rPr>
                <w:sz w:val="28"/>
                <w:szCs w:val="28"/>
              </w:rPr>
            </w:pPr>
            <w:r>
              <w:rPr>
                <w:sz w:val="28"/>
                <w:szCs w:val="28"/>
              </w:rPr>
              <w:t>Познавательная беседа. Работа с пословицами.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11</w:t>
            </w:r>
          </w:p>
        </w:tc>
        <w:tc>
          <w:tcPr>
            <w:tcW w:w="4536" w:type="dxa"/>
            <w:noWrap w:val="0"/>
            <w:vAlign w:val="top"/>
          </w:tcPr>
          <w:p>
            <w:pPr>
              <w:spacing w:line="276" w:lineRule="auto"/>
              <w:jc w:val="both"/>
              <w:rPr>
                <w:sz w:val="28"/>
                <w:szCs w:val="28"/>
              </w:rPr>
            </w:pPr>
            <w:r>
              <w:rPr>
                <w:sz w:val="28"/>
                <w:szCs w:val="28"/>
              </w:rPr>
              <w:t>Мальчики. Девочки</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12</w:t>
            </w:r>
          </w:p>
        </w:tc>
        <w:tc>
          <w:tcPr>
            <w:tcW w:w="4536" w:type="dxa"/>
            <w:noWrap w:val="0"/>
            <w:vAlign w:val="top"/>
          </w:tcPr>
          <w:p>
            <w:pPr>
              <w:spacing w:line="276" w:lineRule="auto"/>
              <w:jc w:val="both"/>
              <w:rPr>
                <w:sz w:val="28"/>
                <w:szCs w:val="28"/>
              </w:rPr>
            </w:pPr>
            <w:r>
              <w:rPr>
                <w:sz w:val="28"/>
                <w:szCs w:val="28"/>
              </w:rPr>
              <w:t>Поиграем и подумаем</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 Игры на свежем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13</w:t>
            </w:r>
          </w:p>
        </w:tc>
        <w:tc>
          <w:tcPr>
            <w:tcW w:w="4536" w:type="dxa"/>
            <w:noWrap w:val="0"/>
            <w:vAlign w:val="top"/>
          </w:tcPr>
          <w:p>
            <w:pPr>
              <w:spacing w:line="276" w:lineRule="auto"/>
              <w:jc w:val="both"/>
              <w:rPr>
                <w:sz w:val="28"/>
                <w:szCs w:val="28"/>
              </w:rPr>
            </w:pPr>
            <w:r>
              <w:rPr>
                <w:sz w:val="28"/>
                <w:szCs w:val="28"/>
              </w:rPr>
              <w:t>Когда какое слово молвить</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14</w:t>
            </w:r>
          </w:p>
        </w:tc>
        <w:tc>
          <w:tcPr>
            <w:tcW w:w="4536" w:type="dxa"/>
            <w:noWrap w:val="0"/>
            <w:vAlign w:val="top"/>
          </w:tcPr>
          <w:p>
            <w:pPr>
              <w:spacing w:line="276" w:lineRule="auto"/>
              <w:jc w:val="both"/>
              <w:rPr>
                <w:sz w:val="28"/>
                <w:szCs w:val="28"/>
              </w:rPr>
            </w:pPr>
            <w:r>
              <w:rPr>
                <w:sz w:val="28"/>
                <w:szCs w:val="28"/>
              </w:rPr>
              <w:t>За общим столом</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w:t>
            </w:r>
          </w:p>
          <w:p>
            <w:pPr>
              <w:spacing w:line="276" w:lineRule="auto"/>
              <w:jc w:val="both"/>
              <w:rPr>
                <w:sz w:val="28"/>
                <w:szCs w:val="28"/>
              </w:rPr>
            </w:pPr>
            <w:r>
              <w:rPr>
                <w:sz w:val="28"/>
                <w:szCs w:val="28"/>
              </w:rPr>
              <w:t>Ролевые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15</w:t>
            </w:r>
          </w:p>
        </w:tc>
        <w:tc>
          <w:tcPr>
            <w:tcW w:w="4536" w:type="dxa"/>
            <w:noWrap w:val="0"/>
            <w:vAlign w:val="top"/>
          </w:tcPr>
          <w:p>
            <w:pPr>
              <w:spacing w:line="276" w:lineRule="auto"/>
              <w:jc w:val="both"/>
              <w:rPr>
                <w:sz w:val="28"/>
                <w:szCs w:val="28"/>
              </w:rPr>
            </w:pPr>
            <w:r>
              <w:rPr>
                <w:sz w:val="28"/>
                <w:szCs w:val="28"/>
              </w:rPr>
              <w:t>Доброта и доброжелательность</w:t>
            </w:r>
          </w:p>
        </w:tc>
        <w:tc>
          <w:tcPr>
            <w:tcW w:w="992" w:type="dxa"/>
            <w:noWrap w:val="0"/>
            <w:vAlign w:val="top"/>
          </w:tcPr>
          <w:p>
            <w:pPr>
              <w:spacing w:line="276" w:lineRule="auto"/>
              <w:ind w:firstLine="34"/>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Этические нормы отношений с окружающими. 9ч.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16</w:t>
            </w:r>
          </w:p>
        </w:tc>
        <w:tc>
          <w:tcPr>
            <w:tcW w:w="4536" w:type="dxa"/>
            <w:noWrap w:val="0"/>
            <w:vAlign w:val="top"/>
          </w:tcPr>
          <w:p>
            <w:pPr>
              <w:spacing w:line="276" w:lineRule="auto"/>
              <w:jc w:val="both"/>
              <w:rPr>
                <w:sz w:val="28"/>
                <w:szCs w:val="28"/>
              </w:rPr>
            </w:pPr>
            <w:r>
              <w:rPr>
                <w:sz w:val="28"/>
                <w:szCs w:val="28"/>
              </w:rPr>
              <w:t>«Поспешай делать добро» (народная мудрость)</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 Подарок первоклассникам.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17</w:t>
            </w:r>
          </w:p>
        </w:tc>
        <w:tc>
          <w:tcPr>
            <w:tcW w:w="4536" w:type="dxa"/>
            <w:noWrap w:val="0"/>
            <w:vAlign w:val="top"/>
          </w:tcPr>
          <w:p>
            <w:pPr>
              <w:spacing w:line="276" w:lineRule="auto"/>
              <w:jc w:val="both"/>
              <w:rPr>
                <w:sz w:val="28"/>
                <w:szCs w:val="28"/>
              </w:rPr>
            </w:pPr>
            <w:r>
              <w:rPr>
                <w:sz w:val="28"/>
                <w:szCs w:val="28"/>
              </w:rPr>
              <w:t>«Думай хорошо, и мысли созреют в добрые поступки» (Л.Н. Толстой)</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18</w:t>
            </w:r>
          </w:p>
        </w:tc>
        <w:tc>
          <w:tcPr>
            <w:tcW w:w="4536" w:type="dxa"/>
            <w:noWrap w:val="0"/>
            <w:vAlign w:val="top"/>
          </w:tcPr>
          <w:p>
            <w:pPr>
              <w:spacing w:line="276" w:lineRule="auto"/>
              <w:jc w:val="both"/>
              <w:rPr>
                <w:sz w:val="28"/>
                <w:szCs w:val="28"/>
              </w:rPr>
            </w:pPr>
            <w:r>
              <w:rPr>
                <w:sz w:val="28"/>
                <w:szCs w:val="28"/>
              </w:rPr>
              <w:t>Родительский дом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 Конкурс рисунков.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19</w:t>
            </w:r>
          </w:p>
        </w:tc>
        <w:tc>
          <w:tcPr>
            <w:tcW w:w="4536" w:type="dxa"/>
            <w:noWrap w:val="0"/>
            <w:vAlign w:val="top"/>
          </w:tcPr>
          <w:p>
            <w:pPr>
              <w:spacing w:line="276" w:lineRule="auto"/>
              <w:jc w:val="both"/>
              <w:rPr>
                <w:sz w:val="28"/>
                <w:szCs w:val="28"/>
              </w:rPr>
            </w:pPr>
            <w:r>
              <w:rPr>
                <w:sz w:val="28"/>
                <w:szCs w:val="28"/>
              </w:rPr>
              <w:t>Любите ваших матерей</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Разыгрывание ситуаций. Анкетирование.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20</w:t>
            </w:r>
          </w:p>
        </w:tc>
        <w:tc>
          <w:tcPr>
            <w:tcW w:w="4536" w:type="dxa"/>
            <w:noWrap w:val="0"/>
            <w:vAlign w:val="top"/>
          </w:tcPr>
          <w:p>
            <w:pPr>
              <w:spacing w:line="276" w:lineRule="auto"/>
              <w:jc w:val="both"/>
              <w:rPr>
                <w:sz w:val="28"/>
                <w:szCs w:val="28"/>
              </w:rPr>
            </w:pPr>
            <w:r>
              <w:rPr>
                <w:sz w:val="28"/>
                <w:szCs w:val="28"/>
              </w:rPr>
              <w:t>«Поздравляем наших мам».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21</w:t>
            </w:r>
          </w:p>
        </w:tc>
        <w:tc>
          <w:tcPr>
            <w:tcW w:w="4536" w:type="dxa"/>
            <w:noWrap w:val="0"/>
            <w:vAlign w:val="top"/>
          </w:tcPr>
          <w:p>
            <w:pPr>
              <w:spacing w:line="276" w:lineRule="auto"/>
              <w:jc w:val="both"/>
              <w:rPr>
                <w:sz w:val="28"/>
                <w:szCs w:val="28"/>
              </w:rPr>
            </w:pPr>
            <w:r>
              <w:rPr>
                <w:sz w:val="28"/>
                <w:szCs w:val="28"/>
              </w:rPr>
              <w:t>О тех, кто сердце отдал людям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Посещение городского краеведческого музея.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22</w:t>
            </w:r>
          </w:p>
        </w:tc>
        <w:tc>
          <w:tcPr>
            <w:tcW w:w="4536" w:type="dxa"/>
            <w:noWrap w:val="0"/>
            <w:vAlign w:val="top"/>
          </w:tcPr>
          <w:p>
            <w:pPr>
              <w:spacing w:line="276" w:lineRule="auto"/>
              <w:jc w:val="both"/>
              <w:rPr>
                <w:sz w:val="28"/>
                <w:szCs w:val="28"/>
              </w:rPr>
            </w:pPr>
            <w:r>
              <w:rPr>
                <w:sz w:val="28"/>
                <w:szCs w:val="28"/>
              </w:rPr>
              <w:t>Умей быть щедрым</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23</w:t>
            </w:r>
          </w:p>
        </w:tc>
        <w:tc>
          <w:tcPr>
            <w:tcW w:w="4536" w:type="dxa"/>
            <w:noWrap w:val="0"/>
            <w:vAlign w:val="top"/>
          </w:tcPr>
          <w:p>
            <w:pPr>
              <w:spacing w:line="276" w:lineRule="auto"/>
              <w:jc w:val="both"/>
              <w:rPr>
                <w:sz w:val="28"/>
                <w:szCs w:val="28"/>
              </w:rPr>
            </w:pPr>
            <w:r>
              <w:rPr>
                <w:sz w:val="28"/>
                <w:szCs w:val="28"/>
              </w:rPr>
              <w:t>Праздник благодарности</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24</w:t>
            </w:r>
          </w:p>
        </w:tc>
        <w:tc>
          <w:tcPr>
            <w:tcW w:w="4536" w:type="dxa"/>
            <w:noWrap w:val="0"/>
            <w:vAlign w:val="top"/>
          </w:tcPr>
          <w:p>
            <w:pPr>
              <w:spacing w:line="276" w:lineRule="auto"/>
              <w:jc w:val="both"/>
              <w:rPr>
                <w:sz w:val="28"/>
                <w:szCs w:val="28"/>
              </w:rPr>
            </w:pPr>
            <w:r>
              <w:rPr>
                <w:sz w:val="28"/>
                <w:szCs w:val="28"/>
              </w:rPr>
              <w:t>Добрыми делами славен человек</w:t>
            </w:r>
          </w:p>
        </w:tc>
        <w:tc>
          <w:tcPr>
            <w:tcW w:w="992" w:type="dxa"/>
            <w:noWrap w:val="0"/>
            <w:vAlign w:val="top"/>
          </w:tcPr>
          <w:p>
            <w:pPr>
              <w:spacing w:line="276" w:lineRule="auto"/>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Посещение городского выставочного зала.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6" w:type="dxa"/>
            <w:gridSpan w:val="4"/>
            <w:noWrap w:val="0"/>
            <w:vAlign w:val="top"/>
          </w:tcPr>
          <w:p>
            <w:pPr>
              <w:spacing w:line="276" w:lineRule="auto"/>
              <w:ind w:firstLine="709"/>
              <w:jc w:val="both"/>
              <w:rPr>
                <w:b/>
                <w:sz w:val="28"/>
                <w:szCs w:val="28"/>
              </w:rPr>
            </w:pPr>
            <w:r>
              <w:rPr>
                <w:b/>
                <w:sz w:val="28"/>
                <w:szCs w:val="28"/>
              </w:rPr>
              <w:t>Этика отношений в коллективе. 8ч.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25</w:t>
            </w:r>
          </w:p>
        </w:tc>
        <w:tc>
          <w:tcPr>
            <w:tcW w:w="4536" w:type="dxa"/>
            <w:noWrap w:val="0"/>
            <w:vAlign w:val="top"/>
          </w:tcPr>
          <w:p>
            <w:pPr>
              <w:spacing w:line="276" w:lineRule="auto"/>
              <w:jc w:val="both"/>
              <w:rPr>
                <w:sz w:val="28"/>
                <w:szCs w:val="28"/>
              </w:rPr>
            </w:pPr>
            <w:r>
              <w:rPr>
                <w:sz w:val="28"/>
                <w:szCs w:val="28"/>
              </w:rPr>
              <w:t>Расскажи мне обо мне</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26</w:t>
            </w:r>
          </w:p>
        </w:tc>
        <w:tc>
          <w:tcPr>
            <w:tcW w:w="4536" w:type="dxa"/>
            <w:noWrap w:val="0"/>
            <w:vAlign w:val="top"/>
          </w:tcPr>
          <w:p>
            <w:pPr>
              <w:spacing w:line="276" w:lineRule="auto"/>
              <w:jc w:val="both"/>
              <w:rPr>
                <w:sz w:val="28"/>
                <w:szCs w:val="28"/>
              </w:rPr>
            </w:pPr>
            <w:r>
              <w:rPr>
                <w:sz w:val="28"/>
                <w:szCs w:val="28"/>
              </w:rPr>
              <w:t>Присмотритесь друг к другу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Путешествие в сказку.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27</w:t>
            </w:r>
          </w:p>
        </w:tc>
        <w:tc>
          <w:tcPr>
            <w:tcW w:w="4536" w:type="dxa"/>
            <w:noWrap w:val="0"/>
            <w:vAlign w:val="top"/>
          </w:tcPr>
          <w:p>
            <w:pPr>
              <w:spacing w:line="276" w:lineRule="auto"/>
              <w:jc w:val="both"/>
              <w:rPr>
                <w:sz w:val="28"/>
                <w:szCs w:val="28"/>
              </w:rPr>
            </w:pPr>
            <w:r>
              <w:rPr>
                <w:sz w:val="28"/>
                <w:szCs w:val="28"/>
              </w:rPr>
              <w:t>Подарок коллективу</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Урок - сюрприз.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28</w:t>
            </w:r>
          </w:p>
        </w:tc>
        <w:tc>
          <w:tcPr>
            <w:tcW w:w="4536" w:type="dxa"/>
            <w:noWrap w:val="0"/>
            <w:vAlign w:val="top"/>
          </w:tcPr>
          <w:p>
            <w:pPr>
              <w:spacing w:line="276" w:lineRule="auto"/>
              <w:jc w:val="both"/>
              <w:rPr>
                <w:sz w:val="28"/>
                <w:szCs w:val="28"/>
              </w:rPr>
            </w:pPr>
            <w:r>
              <w:rPr>
                <w:sz w:val="28"/>
                <w:szCs w:val="28"/>
              </w:rPr>
              <w:t>Я, ты, мы.</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Игра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29</w:t>
            </w:r>
          </w:p>
        </w:tc>
        <w:tc>
          <w:tcPr>
            <w:tcW w:w="4536" w:type="dxa"/>
            <w:noWrap w:val="0"/>
            <w:vAlign w:val="top"/>
          </w:tcPr>
          <w:p>
            <w:pPr>
              <w:spacing w:line="276" w:lineRule="auto"/>
              <w:jc w:val="both"/>
              <w:rPr>
                <w:sz w:val="28"/>
                <w:szCs w:val="28"/>
              </w:rPr>
            </w:pPr>
            <w:r>
              <w:rPr>
                <w:sz w:val="28"/>
                <w:szCs w:val="28"/>
              </w:rPr>
              <w:t>О дружбе мальчиков и девочек</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Работа с таблицей требований.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30</w:t>
            </w:r>
          </w:p>
        </w:tc>
        <w:tc>
          <w:tcPr>
            <w:tcW w:w="4536" w:type="dxa"/>
            <w:noWrap w:val="0"/>
            <w:vAlign w:val="top"/>
          </w:tcPr>
          <w:p>
            <w:pPr>
              <w:spacing w:line="276" w:lineRule="auto"/>
              <w:jc w:val="both"/>
              <w:rPr>
                <w:sz w:val="28"/>
                <w:szCs w:val="28"/>
              </w:rPr>
            </w:pPr>
            <w:r>
              <w:rPr>
                <w:sz w:val="28"/>
                <w:szCs w:val="28"/>
              </w:rPr>
              <w:t>Не хуже других</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 Работа с изречениями.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31</w:t>
            </w:r>
          </w:p>
        </w:tc>
        <w:tc>
          <w:tcPr>
            <w:tcW w:w="4536" w:type="dxa"/>
            <w:noWrap w:val="0"/>
            <w:vAlign w:val="top"/>
          </w:tcPr>
          <w:p>
            <w:pPr>
              <w:spacing w:line="276" w:lineRule="auto"/>
              <w:jc w:val="both"/>
              <w:rPr>
                <w:sz w:val="28"/>
                <w:szCs w:val="28"/>
              </w:rPr>
            </w:pPr>
            <w:r>
              <w:rPr>
                <w:sz w:val="28"/>
                <w:szCs w:val="28"/>
              </w:rPr>
              <w:t>«Скажи себе сам».</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Познавательная беседа. Ролевые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sz w:val="28"/>
                <w:szCs w:val="28"/>
              </w:rPr>
            </w:pPr>
            <w:r>
              <w:rPr>
                <w:sz w:val="28"/>
                <w:szCs w:val="28"/>
              </w:rPr>
              <w:t>32</w:t>
            </w:r>
          </w:p>
        </w:tc>
        <w:tc>
          <w:tcPr>
            <w:tcW w:w="4536" w:type="dxa"/>
            <w:noWrap w:val="0"/>
            <w:vAlign w:val="top"/>
          </w:tcPr>
          <w:p>
            <w:pPr>
              <w:spacing w:line="276" w:lineRule="auto"/>
              <w:jc w:val="both"/>
              <w:rPr>
                <w:sz w:val="28"/>
                <w:szCs w:val="28"/>
              </w:rPr>
            </w:pPr>
            <w:r>
              <w:rPr>
                <w:sz w:val="28"/>
                <w:szCs w:val="28"/>
              </w:rPr>
              <w:t>Храни достоинство свое повсюду, человек!</w:t>
            </w:r>
          </w:p>
        </w:tc>
        <w:tc>
          <w:tcPr>
            <w:tcW w:w="992" w:type="dxa"/>
            <w:noWrap w:val="0"/>
            <w:vAlign w:val="top"/>
          </w:tcPr>
          <w:p>
            <w:pPr>
              <w:spacing w:line="276" w:lineRule="auto"/>
              <w:ind w:hanging="108"/>
              <w:jc w:val="both"/>
              <w:rPr>
                <w:sz w:val="28"/>
                <w:szCs w:val="28"/>
              </w:rPr>
            </w:pPr>
            <w:r>
              <w:rPr>
                <w:sz w:val="28"/>
                <w:szCs w:val="28"/>
              </w:rPr>
              <w:t>1</w:t>
            </w:r>
          </w:p>
        </w:tc>
        <w:tc>
          <w:tcPr>
            <w:tcW w:w="3804" w:type="dxa"/>
            <w:noWrap w:val="0"/>
            <w:vAlign w:val="top"/>
          </w:tcPr>
          <w:p>
            <w:pPr>
              <w:spacing w:line="276" w:lineRule="auto"/>
              <w:jc w:val="both"/>
              <w:rPr>
                <w:sz w:val="28"/>
                <w:szCs w:val="28"/>
              </w:rPr>
            </w:pPr>
            <w:r>
              <w:rPr>
                <w:sz w:val="28"/>
                <w:szCs w:val="28"/>
              </w:rPr>
              <w:t>Разговор за круглым столом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noWrap w:val="0"/>
            <w:vAlign w:val="top"/>
          </w:tcPr>
          <w:p>
            <w:pPr>
              <w:spacing w:line="276" w:lineRule="auto"/>
              <w:jc w:val="both"/>
              <w:rPr>
                <w:rFonts w:hint="default"/>
                <w:sz w:val="28"/>
                <w:szCs w:val="28"/>
                <w:lang w:val="ru-RU"/>
              </w:rPr>
            </w:pPr>
            <w:r>
              <w:rPr>
                <w:rFonts w:hint="default"/>
                <w:sz w:val="28"/>
                <w:szCs w:val="28"/>
                <w:lang w:val="ru-RU"/>
              </w:rPr>
              <w:t>33-34</w:t>
            </w:r>
          </w:p>
        </w:tc>
        <w:tc>
          <w:tcPr>
            <w:tcW w:w="4536" w:type="dxa"/>
            <w:noWrap w:val="0"/>
            <w:vAlign w:val="top"/>
          </w:tcPr>
          <w:p>
            <w:pPr>
              <w:spacing w:line="276" w:lineRule="auto"/>
              <w:jc w:val="both"/>
              <w:rPr>
                <w:sz w:val="28"/>
                <w:szCs w:val="28"/>
              </w:rPr>
            </w:pPr>
          </w:p>
        </w:tc>
        <w:tc>
          <w:tcPr>
            <w:tcW w:w="992" w:type="dxa"/>
            <w:noWrap w:val="0"/>
            <w:vAlign w:val="top"/>
          </w:tcPr>
          <w:p>
            <w:pPr>
              <w:spacing w:line="276" w:lineRule="auto"/>
              <w:ind w:hanging="108"/>
              <w:jc w:val="both"/>
              <w:rPr>
                <w:sz w:val="28"/>
                <w:szCs w:val="28"/>
              </w:rPr>
            </w:pPr>
          </w:p>
        </w:tc>
        <w:tc>
          <w:tcPr>
            <w:tcW w:w="3804" w:type="dxa"/>
            <w:noWrap w:val="0"/>
            <w:vAlign w:val="top"/>
          </w:tcPr>
          <w:p>
            <w:pPr>
              <w:spacing w:line="276" w:lineRule="auto"/>
              <w:jc w:val="both"/>
              <w:rPr>
                <w:sz w:val="28"/>
                <w:szCs w:val="28"/>
              </w:rPr>
            </w:pPr>
          </w:p>
        </w:tc>
      </w:tr>
    </w:tbl>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sz w:val="28"/>
          <w:szCs w:val="28"/>
        </w:rPr>
      </w:pPr>
    </w:p>
    <w:p>
      <w:pPr>
        <w:spacing w:line="276" w:lineRule="auto"/>
        <w:ind w:firstLine="709"/>
        <w:jc w:val="both"/>
        <w:rPr>
          <w:b/>
          <w:sz w:val="28"/>
          <w:szCs w:val="28"/>
        </w:rPr>
      </w:pPr>
    </w:p>
    <w:p>
      <w:pPr>
        <w:spacing w:line="276" w:lineRule="auto"/>
        <w:ind w:firstLine="709"/>
        <w:jc w:val="both"/>
        <w:rPr>
          <w:b/>
          <w:sz w:val="28"/>
          <w:szCs w:val="28"/>
        </w:rPr>
      </w:pPr>
    </w:p>
    <w:p>
      <w:pPr>
        <w:spacing w:line="276" w:lineRule="auto"/>
        <w:jc w:val="both"/>
        <w:rPr>
          <w:sz w:val="28"/>
          <w:szCs w:val="28"/>
        </w:rPr>
      </w:pPr>
      <w:r>
        <w:rPr>
          <w:sz w:val="28"/>
          <w:szCs w:val="28"/>
        </w:rPr>
        <w:t xml:space="preserve"> </w:t>
      </w:r>
    </w:p>
    <w:p>
      <w:pPr>
        <w:spacing w:line="276" w:lineRule="auto"/>
        <w:jc w:val="both"/>
        <w:rPr>
          <w:sz w:val="28"/>
          <w:szCs w:val="28"/>
        </w:rPr>
      </w:pPr>
    </w:p>
    <w:p>
      <w:pPr>
        <w:spacing w:line="276" w:lineRule="auto"/>
        <w:jc w:val="both"/>
        <w:rPr>
          <w:b/>
          <w:sz w:val="28"/>
          <w:szCs w:val="28"/>
        </w:rPr>
      </w:pPr>
      <w:r>
        <w:rPr>
          <w:b/>
          <w:sz w:val="28"/>
          <w:szCs w:val="28"/>
        </w:rPr>
        <w:t>Список литературы</w:t>
      </w:r>
    </w:p>
    <w:p>
      <w:pPr>
        <w:spacing w:line="276" w:lineRule="auto"/>
        <w:jc w:val="both"/>
        <w:rPr>
          <w:b/>
          <w:sz w:val="28"/>
          <w:szCs w:val="28"/>
        </w:rPr>
      </w:pPr>
    </w:p>
    <w:p>
      <w:pPr>
        <w:spacing w:line="276" w:lineRule="auto"/>
        <w:jc w:val="both"/>
        <w:rPr>
          <w:sz w:val="28"/>
          <w:szCs w:val="28"/>
        </w:rPr>
      </w:pPr>
      <w:r>
        <w:rPr>
          <w:b/>
          <w:sz w:val="28"/>
          <w:szCs w:val="28"/>
        </w:rPr>
        <w:t>Для учителя</w:t>
      </w:r>
      <w:r>
        <w:rPr>
          <w:sz w:val="28"/>
          <w:szCs w:val="28"/>
        </w:rPr>
        <w:t>:</w:t>
      </w:r>
    </w:p>
    <w:p>
      <w:pPr>
        <w:numPr>
          <w:ilvl w:val="0"/>
          <w:numId w:val="10"/>
        </w:numPr>
        <w:spacing w:line="276" w:lineRule="auto"/>
        <w:ind w:left="284" w:right="100"/>
        <w:jc w:val="both"/>
        <w:textAlignment w:val="top"/>
        <w:rPr>
          <w:color w:val="000000"/>
          <w:sz w:val="28"/>
          <w:szCs w:val="28"/>
        </w:rPr>
      </w:pPr>
      <w:r>
        <w:rPr>
          <w:iCs/>
          <w:sz w:val="28"/>
          <w:szCs w:val="28"/>
        </w:rPr>
        <w:t>Белопольская Н.А.</w:t>
      </w:r>
      <w:r>
        <w:rPr>
          <w:sz w:val="28"/>
          <w:szCs w:val="28"/>
        </w:rPr>
        <w:t xml:space="preserve"> и другие. “Азбука настроения: Развивающая эмоционально-коммуникативная игра”. </w:t>
      </w:r>
    </w:p>
    <w:p>
      <w:pPr>
        <w:numPr>
          <w:ilvl w:val="0"/>
          <w:numId w:val="10"/>
        </w:numPr>
        <w:spacing w:line="276" w:lineRule="auto"/>
        <w:ind w:left="284" w:right="100"/>
        <w:jc w:val="both"/>
        <w:textAlignment w:val="top"/>
        <w:rPr>
          <w:color w:val="000000"/>
          <w:sz w:val="28"/>
          <w:szCs w:val="28"/>
        </w:rPr>
      </w:pPr>
      <w:r>
        <w:rPr>
          <w:sz w:val="28"/>
          <w:szCs w:val="28"/>
        </w:rPr>
        <w:t xml:space="preserve">Богданова О.С Содержание и методика этических бесед с младшими школьниками. Москва, «Просвещение», 1982г. </w:t>
      </w:r>
    </w:p>
    <w:p>
      <w:pPr>
        <w:numPr>
          <w:ilvl w:val="0"/>
          <w:numId w:val="10"/>
        </w:numPr>
        <w:spacing w:line="276" w:lineRule="auto"/>
        <w:ind w:left="284" w:right="100"/>
        <w:jc w:val="both"/>
        <w:textAlignment w:val="top"/>
        <w:rPr>
          <w:color w:val="000000"/>
          <w:sz w:val="28"/>
          <w:szCs w:val="28"/>
        </w:rPr>
      </w:pPr>
      <w:r>
        <w:rPr>
          <w:color w:val="000000"/>
          <w:sz w:val="28"/>
          <w:szCs w:val="28"/>
        </w:rPr>
        <w:t>Богусловская Н.Е., Купина Н.А. Веселый этикет. – Екатеринбург: «АРД ЛТД», 1998.</w:t>
      </w:r>
    </w:p>
    <w:p>
      <w:pPr>
        <w:numPr>
          <w:ilvl w:val="0"/>
          <w:numId w:val="10"/>
        </w:numPr>
        <w:spacing w:line="276" w:lineRule="auto"/>
        <w:ind w:left="284" w:right="100"/>
        <w:jc w:val="both"/>
        <w:textAlignment w:val="top"/>
        <w:rPr>
          <w:color w:val="000000"/>
          <w:sz w:val="28"/>
          <w:szCs w:val="28"/>
        </w:rPr>
      </w:pPr>
      <w:r>
        <w:rPr>
          <w:iCs/>
          <w:sz w:val="28"/>
          <w:szCs w:val="28"/>
        </w:rPr>
        <w:t>Буйлова Л.Н.</w:t>
      </w:r>
      <w:r>
        <w:rPr>
          <w:sz w:val="28"/>
          <w:szCs w:val="28"/>
        </w:rPr>
        <w:t xml:space="preserve"> “Современные педагогические технологии в дополнительном образовании детей”. М.: ЦРСДОД, 2000. </w:t>
      </w:r>
    </w:p>
    <w:p>
      <w:pPr>
        <w:numPr>
          <w:ilvl w:val="0"/>
          <w:numId w:val="10"/>
        </w:numPr>
        <w:tabs>
          <w:tab w:val="left" w:pos="142"/>
        </w:tabs>
        <w:spacing w:before="100" w:beforeAutospacing="1" w:after="100" w:afterAutospacing="1" w:line="276" w:lineRule="auto"/>
        <w:ind w:left="284"/>
        <w:jc w:val="both"/>
        <w:rPr>
          <w:sz w:val="28"/>
          <w:szCs w:val="28"/>
        </w:rPr>
      </w:pPr>
      <w:r>
        <w:rPr>
          <w:sz w:val="28"/>
          <w:szCs w:val="28"/>
        </w:rPr>
        <w:t xml:space="preserve">  Горбунова Н.А. Классные часы. Волгоград, «Учитель АСТ», 2004г. </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Косачёва И.П. Нравственное развитие младшего школьника в процессе обучения и воспитания. – М.: издательство «АРКТИ», 2005. – 62с. </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Костылёва О.Г., Лукина И.Г. Учись быть вежливым. – М.: Чистые пруды, 2006. </w:t>
      </w:r>
    </w:p>
    <w:p>
      <w:pPr>
        <w:numPr>
          <w:ilvl w:val="0"/>
          <w:numId w:val="10"/>
        </w:numPr>
        <w:spacing w:line="276" w:lineRule="auto"/>
        <w:ind w:left="284" w:right="100"/>
        <w:jc w:val="both"/>
        <w:textAlignment w:val="top"/>
        <w:rPr>
          <w:color w:val="000000"/>
          <w:sz w:val="28"/>
          <w:szCs w:val="28"/>
        </w:rPr>
      </w:pPr>
      <w:r>
        <w:rPr>
          <w:iCs/>
          <w:sz w:val="28"/>
          <w:szCs w:val="28"/>
        </w:rPr>
        <w:t>Кульневич С.В., Лакоценина Т.П.</w:t>
      </w:r>
      <w:r>
        <w:rPr>
          <w:sz w:val="28"/>
          <w:szCs w:val="28"/>
        </w:rPr>
        <w:t xml:space="preserve"> “Современный урок”. Часть 1. Научно-практ. пос. для учителей, методистов. Ростов-на-Дону: Изд-во “Учитель”, 2006 </w:t>
      </w:r>
    </w:p>
    <w:p>
      <w:pPr>
        <w:numPr>
          <w:ilvl w:val="0"/>
          <w:numId w:val="10"/>
        </w:numPr>
        <w:spacing w:line="276" w:lineRule="auto"/>
        <w:ind w:left="284" w:right="100"/>
        <w:jc w:val="both"/>
        <w:textAlignment w:val="top"/>
        <w:rPr>
          <w:color w:val="000000"/>
          <w:sz w:val="28"/>
          <w:szCs w:val="28"/>
        </w:rPr>
      </w:pPr>
      <w:r>
        <w:rPr>
          <w:iCs/>
          <w:sz w:val="28"/>
          <w:szCs w:val="28"/>
        </w:rPr>
        <w:t>Кульневич С.В., Лакоценина Т.П.</w:t>
      </w:r>
      <w:r>
        <w:rPr>
          <w:sz w:val="28"/>
          <w:szCs w:val="28"/>
        </w:rPr>
        <w:t xml:space="preserve"> “Совсем не обычный урок”. Практ. пос. для учителей. Ростов-на-Дону: Изд-во “Учитель”, 2001. </w:t>
      </w:r>
    </w:p>
    <w:p>
      <w:pPr>
        <w:numPr>
          <w:ilvl w:val="0"/>
          <w:numId w:val="10"/>
        </w:numPr>
        <w:tabs>
          <w:tab w:val="left" w:pos="142"/>
        </w:tabs>
        <w:spacing w:before="100" w:beforeAutospacing="1" w:after="100" w:afterAutospacing="1" w:line="276" w:lineRule="auto"/>
        <w:ind w:left="284"/>
        <w:jc w:val="both"/>
        <w:rPr>
          <w:sz w:val="28"/>
          <w:szCs w:val="28"/>
        </w:rPr>
      </w:pPr>
      <w:r>
        <w:rPr>
          <w:iCs/>
          <w:sz w:val="28"/>
          <w:szCs w:val="28"/>
        </w:rPr>
        <w:t xml:space="preserve">Лихачева Л. </w:t>
      </w:r>
      <w:r>
        <w:rPr>
          <w:sz w:val="28"/>
          <w:szCs w:val="28"/>
        </w:rPr>
        <w:t xml:space="preserve">Уроки этикета в рассказах, картинках и задачках. Екатеринбург, Средне - Уральское издательство, 1996. </w:t>
      </w:r>
    </w:p>
    <w:p>
      <w:pPr>
        <w:numPr>
          <w:ilvl w:val="0"/>
          <w:numId w:val="10"/>
        </w:numPr>
        <w:tabs>
          <w:tab w:val="left" w:pos="142"/>
        </w:tabs>
        <w:spacing w:before="100" w:beforeAutospacing="1" w:after="100" w:afterAutospacing="1" w:line="276" w:lineRule="auto"/>
        <w:ind w:left="284"/>
        <w:jc w:val="both"/>
        <w:rPr>
          <w:sz w:val="28"/>
          <w:szCs w:val="28"/>
        </w:rPr>
      </w:pPr>
      <w:r>
        <w:rPr>
          <w:sz w:val="28"/>
          <w:szCs w:val="28"/>
        </w:rPr>
        <w:t>Максимова Т.Н. Классные часы 1 класс Москва «Вако», 2009г.</w:t>
      </w:r>
    </w:p>
    <w:p>
      <w:pPr>
        <w:numPr>
          <w:ilvl w:val="0"/>
          <w:numId w:val="10"/>
        </w:numPr>
        <w:spacing w:line="276" w:lineRule="auto"/>
        <w:ind w:left="284" w:right="100"/>
        <w:jc w:val="both"/>
        <w:textAlignment w:val="top"/>
        <w:rPr>
          <w:color w:val="000000"/>
          <w:sz w:val="28"/>
          <w:szCs w:val="28"/>
        </w:rPr>
      </w:pPr>
      <w:r>
        <w:rPr>
          <w:iCs/>
          <w:sz w:val="28"/>
          <w:szCs w:val="28"/>
        </w:rPr>
        <w:t>Малкова Ю.</w:t>
      </w:r>
      <w:r>
        <w:rPr>
          <w:sz w:val="28"/>
          <w:szCs w:val="28"/>
        </w:rPr>
        <w:t xml:space="preserve"> “Умный читатель”. Серия “Через игру к совершенству”. М.: “Лист”, 1999. </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Ожегов С.И. Словарь русского языка. – М.: «Русский язык», 1986. </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Пахомова О.А. Добрые сказки. Этика для малышей. – М.: Книголюб, 2006. -88с. </w:t>
      </w:r>
    </w:p>
    <w:p>
      <w:pPr>
        <w:numPr>
          <w:ilvl w:val="0"/>
          <w:numId w:val="10"/>
        </w:numPr>
        <w:spacing w:line="276" w:lineRule="auto"/>
        <w:ind w:left="284" w:right="100"/>
        <w:jc w:val="both"/>
        <w:textAlignment w:val="top"/>
        <w:rPr>
          <w:color w:val="000000"/>
          <w:sz w:val="28"/>
          <w:szCs w:val="28"/>
        </w:rPr>
      </w:pPr>
      <w:r>
        <w:rPr>
          <w:color w:val="000000"/>
          <w:sz w:val="28"/>
          <w:szCs w:val="28"/>
        </w:rPr>
        <w:t>Пятак С.В. Расту культурным: для детей 4-5 лет: в 2 ч. – М.: Эксмо, 2010</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Русские народные сказки Афанасьева. – Л.: Лениздат, 1983. </w:t>
      </w:r>
    </w:p>
    <w:p>
      <w:pPr>
        <w:numPr>
          <w:ilvl w:val="0"/>
          <w:numId w:val="10"/>
        </w:numPr>
        <w:spacing w:line="276" w:lineRule="auto"/>
        <w:ind w:left="284" w:right="100"/>
        <w:jc w:val="both"/>
        <w:textAlignment w:val="top"/>
        <w:rPr>
          <w:color w:val="000000"/>
          <w:sz w:val="28"/>
          <w:szCs w:val="28"/>
        </w:rPr>
      </w:pPr>
      <w:r>
        <w:rPr>
          <w:sz w:val="28"/>
          <w:szCs w:val="28"/>
        </w:rPr>
        <w:t xml:space="preserve">“Сказка как источник творчества детей”. Пособие для педагогов дошкольного учреждения. М.: Гуманит. изд. ВЛАДОС, 2001. </w:t>
      </w:r>
    </w:p>
    <w:p>
      <w:pPr>
        <w:numPr>
          <w:ilvl w:val="0"/>
          <w:numId w:val="10"/>
        </w:numPr>
        <w:spacing w:line="276" w:lineRule="auto"/>
        <w:ind w:left="284" w:right="100"/>
        <w:jc w:val="both"/>
        <w:textAlignment w:val="top"/>
        <w:rPr>
          <w:color w:val="000000"/>
          <w:sz w:val="28"/>
          <w:szCs w:val="28"/>
        </w:rPr>
      </w:pPr>
      <w:r>
        <w:rPr>
          <w:iCs/>
          <w:sz w:val="28"/>
          <w:szCs w:val="28"/>
        </w:rPr>
        <w:t>Симановский А.Э.</w:t>
      </w:r>
      <w:r>
        <w:rPr>
          <w:sz w:val="28"/>
          <w:szCs w:val="28"/>
        </w:rPr>
        <w:t xml:space="preserve"> “Развитие творческого мышления детей”. Популярное пособие для родителей и педагогов. Ярославль: Гринго,1996. </w:t>
      </w:r>
    </w:p>
    <w:p>
      <w:pPr>
        <w:numPr>
          <w:ilvl w:val="0"/>
          <w:numId w:val="10"/>
        </w:numPr>
        <w:tabs>
          <w:tab w:val="left" w:pos="142"/>
        </w:tabs>
        <w:spacing w:before="100" w:beforeAutospacing="1" w:after="100" w:afterAutospacing="1" w:line="276" w:lineRule="auto"/>
        <w:ind w:left="284"/>
        <w:jc w:val="both"/>
        <w:rPr>
          <w:sz w:val="28"/>
          <w:szCs w:val="28"/>
        </w:rPr>
      </w:pPr>
      <w:r>
        <w:rPr>
          <w:sz w:val="28"/>
          <w:szCs w:val="28"/>
        </w:rPr>
        <w:t xml:space="preserve">Смирнов Н.А. Пособие для учителей и родителей учащихся начальных классов «Этика и этикет младших школьников». Москва, «Школьная Пресса», 2002г. </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Сухомлинский В.А. Хрестоматика по этике. – М.: Педагогика, 1990. </w:t>
      </w:r>
    </w:p>
    <w:p>
      <w:pPr>
        <w:numPr>
          <w:ilvl w:val="0"/>
          <w:numId w:val="10"/>
        </w:numPr>
        <w:spacing w:line="276" w:lineRule="auto"/>
        <w:ind w:left="284" w:right="100"/>
        <w:jc w:val="both"/>
        <w:textAlignment w:val="top"/>
        <w:rPr>
          <w:color w:val="000000"/>
          <w:sz w:val="28"/>
          <w:szCs w:val="28"/>
        </w:rPr>
      </w:pPr>
      <w:r>
        <w:rPr>
          <w:iCs/>
          <w:sz w:val="28"/>
          <w:szCs w:val="28"/>
        </w:rPr>
        <w:t xml:space="preserve">Шемшурина А.И. </w:t>
      </w:r>
      <w:r>
        <w:rPr>
          <w:sz w:val="28"/>
          <w:szCs w:val="28"/>
        </w:rPr>
        <w:t>Этическая грамматика в начальных классах. В помощь учителю. Часть1 – 2. -  М.: Школа-Пресс, 1999.</w:t>
      </w:r>
    </w:p>
    <w:p>
      <w:pPr>
        <w:numPr>
          <w:ilvl w:val="0"/>
          <w:numId w:val="10"/>
        </w:numPr>
        <w:spacing w:line="276" w:lineRule="auto"/>
        <w:ind w:left="284" w:right="100"/>
        <w:jc w:val="both"/>
        <w:textAlignment w:val="top"/>
        <w:rPr>
          <w:color w:val="000000"/>
          <w:sz w:val="28"/>
          <w:szCs w:val="28"/>
        </w:rPr>
      </w:pPr>
      <w:r>
        <w:rPr>
          <w:color w:val="000000"/>
          <w:sz w:val="28"/>
          <w:szCs w:val="28"/>
        </w:rPr>
        <w:t>Шорыгина Т.А. Беседы об этике с детьми 5 – 8 лет. – М.: ТЦ Сфера, 2010.</w:t>
      </w:r>
    </w:p>
    <w:p>
      <w:pPr>
        <w:numPr>
          <w:ilvl w:val="0"/>
          <w:numId w:val="10"/>
        </w:numPr>
        <w:spacing w:line="276" w:lineRule="auto"/>
        <w:ind w:left="284" w:right="100"/>
        <w:jc w:val="both"/>
        <w:textAlignment w:val="top"/>
        <w:rPr>
          <w:color w:val="000000"/>
          <w:sz w:val="28"/>
          <w:szCs w:val="28"/>
        </w:rPr>
      </w:pPr>
      <w:r>
        <w:rPr>
          <w:color w:val="000000"/>
          <w:sz w:val="28"/>
          <w:szCs w:val="28"/>
        </w:rPr>
        <w:t xml:space="preserve">Энциклопедия этикета. – СПб.:Мим-Экспресс, 1996. </w:t>
      </w:r>
    </w:p>
    <w:p>
      <w:pPr>
        <w:numPr>
          <w:ilvl w:val="0"/>
          <w:numId w:val="10"/>
        </w:numPr>
        <w:tabs>
          <w:tab w:val="left" w:pos="284"/>
        </w:tabs>
        <w:spacing w:before="100" w:beforeAutospacing="1" w:after="100" w:afterAutospacing="1" w:line="276" w:lineRule="auto"/>
        <w:ind w:left="284"/>
        <w:jc w:val="both"/>
        <w:rPr>
          <w:sz w:val="28"/>
          <w:szCs w:val="28"/>
        </w:rPr>
      </w:pPr>
      <w:r>
        <w:rPr>
          <w:sz w:val="28"/>
          <w:szCs w:val="28"/>
        </w:rPr>
        <w:t xml:space="preserve">Этикет от А до Я для взрослых и детей. М., Издательство “АСТ”, 1998. </w:t>
      </w:r>
    </w:p>
    <w:p>
      <w:pPr>
        <w:numPr>
          <w:ilvl w:val="0"/>
          <w:numId w:val="10"/>
        </w:numPr>
        <w:tabs>
          <w:tab w:val="left" w:pos="284"/>
        </w:tabs>
        <w:spacing w:before="100" w:beforeAutospacing="1" w:after="100" w:afterAutospacing="1" w:line="276" w:lineRule="auto"/>
        <w:ind w:left="284"/>
        <w:jc w:val="both"/>
        <w:rPr>
          <w:sz w:val="28"/>
          <w:szCs w:val="28"/>
        </w:rPr>
      </w:pPr>
      <w:r>
        <w:rPr>
          <w:sz w:val="28"/>
          <w:szCs w:val="28"/>
        </w:rPr>
        <w:t xml:space="preserve">Я познаю мир. Детская энциклопедия. Этикет во все времена. М., Издательства: “Астрель”, “Олимп”, “АСТ”, 2000. </w:t>
      </w:r>
    </w:p>
    <w:p>
      <w:pPr>
        <w:spacing w:line="276" w:lineRule="auto"/>
        <w:jc w:val="both"/>
        <w:rPr>
          <w:sz w:val="28"/>
          <w:szCs w:val="28"/>
        </w:rPr>
      </w:pPr>
    </w:p>
    <w:p>
      <w:pPr>
        <w:pStyle w:val="8"/>
        <w:spacing w:line="276" w:lineRule="auto"/>
        <w:ind w:left="426"/>
        <w:jc w:val="both"/>
        <w:rPr>
          <w:b/>
          <w:sz w:val="28"/>
          <w:szCs w:val="28"/>
        </w:rPr>
      </w:pPr>
      <w:r>
        <w:rPr>
          <w:b/>
          <w:sz w:val="28"/>
          <w:szCs w:val="28"/>
        </w:rPr>
        <w:t>Для обучающихся:</w:t>
      </w:r>
    </w:p>
    <w:p>
      <w:pPr>
        <w:numPr>
          <w:ilvl w:val="0"/>
          <w:numId w:val="11"/>
        </w:numPr>
        <w:tabs>
          <w:tab w:val="left" w:pos="426"/>
          <w:tab w:val="clear" w:pos="720"/>
        </w:tabs>
        <w:suppressAutoHyphens/>
        <w:spacing w:line="276" w:lineRule="auto"/>
        <w:ind w:left="426"/>
        <w:jc w:val="both"/>
        <w:rPr>
          <w:sz w:val="28"/>
          <w:szCs w:val="28"/>
        </w:rPr>
      </w:pPr>
      <w:r>
        <w:rPr>
          <w:sz w:val="28"/>
          <w:szCs w:val="28"/>
        </w:rPr>
        <w:t>Андреев Ф. В. Золотая книга этикета. Москва «Вече» 2004г.</w:t>
      </w:r>
    </w:p>
    <w:p>
      <w:pPr>
        <w:numPr>
          <w:ilvl w:val="0"/>
          <w:numId w:val="11"/>
        </w:numPr>
        <w:tabs>
          <w:tab w:val="left" w:pos="426"/>
          <w:tab w:val="clear" w:pos="720"/>
        </w:tabs>
        <w:suppressAutoHyphens/>
        <w:spacing w:line="276" w:lineRule="auto"/>
        <w:ind w:left="426"/>
        <w:jc w:val="both"/>
        <w:rPr>
          <w:sz w:val="28"/>
          <w:szCs w:val="28"/>
        </w:rPr>
      </w:pPr>
      <w:r>
        <w:rPr>
          <w:sz w:val="28"/>
          <w:szCs w:val="28"/>
        </w:rPr>
        <w:t>Барто А.Л. В театре.</w:t>
      </w:r>
    </w:p>
    <w:p>
      <w:pPr>
        <w:numPr>
          <w:ilvl w:val="0"/>
          <w:numId w:val="11"/>
        </w:numPr>
        <w:tabs>
          <w:tab w:val="left" w:pos="426"/>
          <w:tab w:val="clear" w:pos="720"/>
        </w:tabs>
        <w:suppressAutoHyphens/>
        <w:spacing w:line="276" w:lineRule="auto"/>
        <w:ind w:left="426"/>
        <w:jc w:val="both"/>
        <w:rPr>
          <w:sz w:val="28"/>
          <w:szCs w:val="28"/>
        </w:rPr>
      </w:pPr>
      <w:r>
        <w:rPr>
          <w:sz w:val="28"/>
          <w:szCs w:val="28"/>
        </w:rPr>
        <w:t>Волков А. М. Волшебник Изумрудного города/ Худож. М. Светланов. – Т.: Укитувчи. 1989.</w:t>
      </w:r>
    </w:p>
    <w:p>
      <w:pPr>
        <w:numPr>
          <w:ilvl w:val="0"/>
          <w:numId w:val="11"/>
        </w:numPr>
        <w:tabs>
          <w:tab w:val="left" w:pos="426"/>
          <w:tab w:val="clear" w:pos="720"/>
        </w:tabs>
        <w:suppressAutoHyphens/>
        <w:spacing w:line="276" w:lineRule="auto"/>
        <w:ind w:left="426"/>
        <w:jc w:val="both"/>
        <w:rPr>
          <w:sz w:val="28"/>
          <w:szCs w:val="28"/>
        </w:rPr>
      </w:pPr>
      <w:r>
        <w:rPr>
          <w:sz w:val="28"/>
          <w:szCs w:val="28"/>
        </w:rPr>
        <w:t>Линдгрен А. Малыш и Карлсон: Пер. со шведск. Л.З. Лунгиной/Вступ. ст. Л.З.Лунгиной; ил. Р.В. Давыдова. – М.: Правда,1985.</w:t>
      </w:r>
    </w:p>
    <w:p>
      <w:pPr>
        <w:numPr>
          <w:ilvl w:val="0"/>
          <w:numId w:val="11"/>
        </w:numPr>
        <w:tabs>
          <w:tab w:val="left" w:pos="426"/>
          <w:tab w:val="clear" w:pos="720"/>
        </w:tabs>
        <w:spacing w:before="100" w:beforeAutospacing="1" w:after="100" w:afterAutospacing="1" w:line="276" w:lineRule="auto"/>
        <w:ind w:left="426"/>
        <w:jc w:val="both"/>
        <w:rPr>
          <w:sz w:val="28"/>
          <w:szCs w:val="28"/>
        </w:rPr>
      </w:pPr>
      <w:r>
        <w:rPr>
          <w:iCs/>
          <w:sz w:val="28"/>
          <w:szCs w:val="28"/>
        </w:rPr>
        <w:t>Лихачева Л.</w:t>
      </w:r>
      <w:r>
        <w:rPr>
          <w:i/>
          <w:iCs/>
          <w:sz w:val="28"/>
          <w:szCs w:val="28"/>
        </w:rPr>
        <w:t xml:space="preserve"> </w:t>
      </w:r>
      <w:r>
        <w:rPr>
          <w:sz w:val="28"/>
          <w:szCs w:val="28"/>
        </w:rPr>
        <w:t xml:space="preserve">Уроки этикета в рассказах, картинках и задачках. Екатеринбург, Средне-Уральское издательство, 1996. </w:t>
      </w:r>
    </w:p>
    <w:p>
      <w:pPr>
        <w:numPr>
          <w:ilvl w:val="0"/>
          <w:numId w:val="11"/>
        </w:numPr>
        <w:tabs>
          <w:tab w:val="left" w:pos="426"/>
          <w:tab w:val="clear" w:pos="720"/>
        </w:tabs>
        <w:suppressAutoHyphens/>
        <w:spacing w:line="276" w:lineRule="auto"/>
        <w:ind w:left="426"/>
        <w:jc w:val="both"/>
        <w:rPr>
          <w:sz w:val="28"/>
          <w:szCs w:val="28"/>
        </w:rPr>
      </w:pPr>
      <w:r>
        <w:rPr>
          <w:sz w:val="28"/>
          <w:szCs w:val="28"/>
        </w:rPr>
        <w:t>Маршак С.Я. Вот какой рассеянный.</w:t>
      </w:r>
    </w:p>
    <w:p>
      <w:pPr>
        <w:numPr>
          <w:ilvl w:val="0"/>
          <w:numId w:val="11"/>
        </w:numPr>
        <w:tabs>
          <w:tab w:val="left" w:pos="426"/>
          <w:tab w:val="clear" w:pos="720"/>
        </w:tabs>
        <w:suppressAutoHyphens/>
        <w:spacing w:line="276" w:lineRule="auto"/>
        <w:ind w:left="426"/>
        <w:jc w:val="both"/>
        <w:rPr>
          <w:sz w:val="28"/>
          <w:szCs w:val="28"/>
        </w:rPr>
      </w:pPr>
      <w:r>
        <w:rPr>
          <w:sz w:val="28"/>
          <w:szCs w:val="28"/>
        </w:rPr>
        <w:t>Маяковский В.В. Что такое хорошо и что такое плохо.</w:t>
      </w:r>
    </w:p>
    <w:p>
      <w:pPr>
        <w:numPr>
          <w:ilvl w:val="0"/>
          <w:numId w:val="11"/>
        </w:numPr>
        <w:tabs>
          <w:tab w:val="left" w:pos="426"/>
          <w:tab w:val="clear" w:pos="720"/>
        </w:tabs>
        <w:suppressAutoHyphens/>
        <w:spacing w:line="276" w:lineRule="auto"/>
        <w:ind w:left="426"/>
        <w:jc w:val="both"/>
        <w:rPr>
          <w:sz w:val="28"/>
          <w:szCs w:val="28"/>
        </w:rPr>
      </w:pPr>
      <w:r>
        <w:rPr>
          <w:sz w:val="28"/>
          <w:szCs w:val="28"/>
        </w:rPr>
        <w:t>Милн А.А. Винни-Пух и все-все-все: Пер. со шведск. Л.З. Лунгиной/Вступ. ст. Л.З.Лунгиной; ил. Р.В. Давыдова. – М.: Правда,1985.</w:t>
      </w:r>
    </w:p>
    <w:p>
      <w:pPr>
        <w:numPr>
          <w:ilvl w:val="0"/>
          <w:numId w:val="11"/>
        </w:numPr>
        <w:tabs>
          <w:tab w:val="left" w:pos="426"/>
          <w:tab w:val="clear" w:pos="720"/>
        </w:tabs>
        <w:spacing w:before="100" w:beforeAutospacing="1" w:after="100" w:afterAutospacing="1" w:line="276" w:lineRule="auto"/>
        <w:ind w:left="426"/>
        <w:jc w:val="both"/>
        <w:rPr>
          <w:sz w:val="28"/>
          <w:szCs w:val="28"/>
        </w:rPr>
      </w:pPr>
      <w:r>
        <w:rPr>
          <w:sz w:val="28"/>
          <w:szCs w:val="28"/>
        </w:rPr>
        <w:t xml:space="preserve">Некрасов А. С. Приключения капитана Врунгеля: Повесть. Рассказы: Для сред. шк. возраста/Худож. А. Момуналиев. – Ф.: Адабият, 1990.Я познаю мир. Детская энциклопедия. Этикет во все времена. М., Издательства: “Астрель”, “Олимп”, “АСТ”, 2000. </w:t>
      </w:r>
    </w:p>
    <w:p>
      <w:pPr>
        <w:numPr>
          <w:ilvl w:val="0"/>
          <w:numId w:val="11"/>
        </w:numPr>
        <w:tabs>
          <w:tab w:val="left" w:pos="426"/>
          <w:tab w:val="clear" w:pos="720"/>
        </w:tabs>
        <w:spacing w:line="276" w:lineRule="auto"/>
        <w:ind w:left="426"/>
        <w:jc w:val="both"/>
        <w:rPr>
          <w:sz w:val="28"/>
          <w:szCs w:val="28"/>
        </w:rPr>
      </w:pPr>
      <w:r>
        <w:rPr>
          <w:sz w:val="28"/>
          <w:szCs w:val="28"/>
        </w:rPr>
        <w:t>Осеева В.А. Волшебное слово</w:t>
      </w:r>
    </w:p>
    <w:p>
      <w:pPr>
        <w:numPr>
          <w:ilvl w:val="0"/>
          <w:numId w:val="11"/>
        </w:numPr>
        <w:tabs>
          <w:tab w:val="left" w:pos="426"/>
          <w:tab w:val="clear" w:pos="720"/>
        </w:tabs>
        <w:spacing w:line="276" w:lineRule="auto"/>
        <w:ind w:left="426" w:right="100"/>
        <w:jc w:val="both"/>
        <w:textAlignment w:val="top"/>
        <w:rPr>
          <w:color w:val="000000"/>
          <w:sz w:val="28"/>
          <w:szCs w:val="28"/>
        </w:rPr>
      </w:pPr>
      <w:r>
        <w:rPr>
          <w:color w:val="000000"/>
          <w:sz w:val="28"/>
          <w:szCs w:val="28"/>
        </w:rPr>
        <w:t>Пятак С.В. Расту культурным: для детей 4-5 лет: в 2 ч. – М.: Эксмо, 2010</w:t>
      </w:r>
    </w:p>
    <w:p>
      <w:pPr>
        <w:numPr>
          <w:ilvl w:val="0"/>
          <w:numId w:val="11"/>
        </w:numPr>
        <w:tabs>
          <w:tab w:val="left" w:pos="426"/>
          <w:tab w:val="clear" w:pos="720"/>
        </w:tabs>
        <w:suppressAutoHyphens/>
        <w:spacing w:line="276" w:lineRule="auto"/>
        <w:ind w:left="426"/>
        <w:jc w:val="both"/>
        <w:rPr>
          <w:sz w:val="28"/>
          <w:szCs w:val="28"/>
        </w:rPr>
      </w:pPr>
      <w:r>
        <w:rPr>
          <w:sz w:val="28"/>
          <w:szCs w:val="28"/>
        </w:rPr>
        <w:t>Русская народная сказка. Лиса и Журавль</w:t>
      </w:r>
    </w:p>
    <w:p>
      <w:pPr>
        <w:numPr>
          <w:ilvl w:val="0"/>
          <w:numId w:val="11"/>
        </w:numPr>
        <w:tabs>
          <w:tab w:val="left" w:pos="426"/>
          <w:tab w:val="clear" w:pos="720"/>
        </w:tabs>
        <w:spacing w:line="276" w:lineRule="auto"/>
        <w:ind w:left="426"/>
        <w:jc w:val="both"/>
        <w:rPr>
          <w:sz w:val="28"/>
          <w:szCs w:val="28"/>
        </w:rPr>
      </w:pPr>
      <w:r>
        <w:rPr>
          <w:sz w:val="28"/>
          <w:szCs w:val="28"/>
        </w:rPr>
        <w:t>Сорокина Г.И., Сафонова И.В.  и др. «Детская риторика в рассказах, стихах, рисунках». Москва «Просвещение» 2000.</w:t>
      </w:r>
    </w:p>
    <w:p>
      <w:pPr>
        <w:numPr>
          <w:ilvl w:val="0"/>
          <w:numId w:val="11"/>
        </w:numPr>
        <w:tabs>
          <w:tab w:val="left" w:pos="426"/>
          <w:tab w:val="clear" w:pos="720"/>
        </w:tabs>
        <w:suppressAutoHyphens/>
        <w:spacing w:line="276" w:lineRule="auto"/>
        <w:ind w:left="426"/>
        <w:jc w:val="both"/>
        <w:rPr>
          <w:sz w:val="28"/>
          <w:szCs w:val="28"/>
        </w:rPr>
      </w:pPr>
      <w:r>
        <w:rPr>
          <w:sz w:val="28"/>
          <w:szCs w:val="28"/>
        </w:rPr>
        <w:t>Титкова Т.В. Как принимать гостей. – Издательская группа АСТ., 2004.Ягодинский В.Н. Как себя вести (практический курс культурного поведения). Москва. 1991.</w:t>
      </w:r>
    </w:p>
    <w:p>
      <w:pPr>
        <w:numPr>
          <w:ilvl w:val="0"/>
          <w:numId w:val="11"/>
        </w:numPr>
        <w:tabs>
          <w:tab w:val="left" w:pos="426"/>
          <w:tab w:val="clear" w:pos="720"/>
        </w:tabs>
        <w:suppressAutoHyphens/>
        <w:spacing w:line="276" w:lineRule="auto"/>
        <w:ind w:left="426"/>
        <w:jc w:val="both"/>
        <w:rPr>
          <w:sz w:val="28"/>
          <w:szCs w:val="28"/>
        </w:rPr>
      </w:pPr>
      <w:r>
        <w:rPr>
          <w:sz w:val="28"/>
          <w:szCs w:val="28"/>
        </w:rPr>
        <w:t>Толстой Л.Н. Волк и собака.</w:t>
      </w:r>
    </w:p>
    <w:p>
      <w:pPr>
        <w:numPr>
          <w:ilvl w:val="0"/>
          <w:numId w:val="11"/>
        </w:numPr>
        <w:tabs>
          <w:tab w:val="left" w:pos="426"/>
          <w:tab w:val="clear" w:pos="720"/>
        </w:tabs>
        <w:suppressAutoHyphens/>
        <w:spacing w:line="276" w:lineRule="auto"/>
        <w:ind w:left="426"/>
        <w:jc w:val="both"/>
        <w:rPr>
          <w:sz w:val="28"/>
          <w:szCs w:val="28"/>
        </w:rPr>
      </w:pPr>
      <w:r>
        <w:rPr>
          <w:sz w:val="28"/>
          <w:szCs w:val="28"/>
        </w:rPr>
        <w:t>Чуковский К. И.  Федорино горе.</w:t>
      </w:r>
    </w:p>
    <w:p>
      <w:pPr>
        <w:numPr>
          <w:ilvl w:val="0"/>
          <w:numId w:val="11"/>
        </w:numPr>
        <w:tabs>
          <w:tab w:val="left" w:pos="426"/>
          <w:tab w:val="clear" w:pos="720"/>
        </w:tabs>
        <w:suppressAutoHyphens/>
        <w:spacing w:line="276" w:lineRule="auto"/>
        <w:ind w:left="426"/>
        <w:jc w:val="both"/>
        <w:rPr>
          <w:sz w:val="28"/>
          <w:szCs w:val="28"/>
        </w:rPr>
      </w:pPr>
      <w:r>
        <w:rPr>
          <w:sz w:val="28"/>
          <w:szCs w:val="28"/>
        </w:rPr>
        <w:t>Чуковский К.И. Мойдодыр.</w:t>
      </w:r>
    </w:p>
    <w:p>
      <w:pPr>
        <w:numPr>
          <w:ilvl w:val="0"/>
          <w:numId w:val="11"/>
        </w:numPr>
        <w:tabs>
          <w:tab w:val="left" w:pos="426"/>
          <w:tab w:val="clear" w:pos="720"/>
        </w:tabs>
        <w:suppressAutoHyphens/>
        <w:spacing w:line="276" w:lineRule="auto"/>
        <w:ind w:left="426"/>
        <w:jc w:val="both"/>
        <w:rPr>
          <w:sz w:val="28"/>
          <w:szCs w:val="28"/>
        </w:rPr>
      </w:pPr>
      <w:r>
        <w:rPr>
          <w:sz w:val="28"/>
          <w:szCs w:val="28"/>
        </w:rPr>
        <w:t>Чуковский К.И. Телефон.</w:t>
      </w:r>
    </w:p>
    <w:p>
      <w:pPr>
        <w:numPr>
          <w:ilvl w:val="0"/>
          <w:numId w:val="11"/>
        </w:numPr>
        <w:tabs>
          <w:tab w:val="left" w:pos="426"/>
          <w:tab w:val="clear" w:pos="720"/>
        </w:tabs>
        <w:suppressAutoHyphens/>
        <w:spacing w:line="276" w:lineRule="auto"/>
        <w:ind w:left="426"/>
        <w:jc w:val="both"/>
        <w:rPr>
          <w:sz w:val="28"/>
          <w:szCs w:val="28"/>
        </w:rPr>
      </w:pPr>
      <w:r>
        <w:rPr>
          <w:sz w:val="28"/>
          <w:szCs w:val="28"/>
        </w:rPr>
        <w:t>Чуковский К.И. Краденое солнце.</w:t>
      </w:r>
    </w:p>
    <w:p>
      <w:pPr>
        <w:numPr>
          <w:ilvl w:val="0"/>
          <w:numId w:val="11"/>
        </w:numPr>
        <w:tabs>
          <w:tab w:val="left" w:pos="426"/>
          <w:tab w:val="clear" w:pos="720"/>
        </w:tabs>
        <w:suppressAutoHyphens/>
        <w:spacing w:line="276" w:lineRule="auto"/>
        <w:ind w:left="426"/>
        <w:jc w:val="both"/>
        <w:rPr>
          <w:sz w:val="28"/>
          <w:szCs w:val="28"/>
        </w:rPr>
      </w:pPr>
      <w:r>
        <w:rPr>
          <w:sz w:val="28"/>
          <w:szCs w:val="28"/>
        </w:rPr>
        <w:t>Шалаева Г.П. Как себя вести? – Издательская группа АСТ., 2010.</w:t>
      </w:r>
    </w:p>
    <w:p>
      <w:pPr>
        <w:numPr>
          <w:ilvl w:val="0"/>
          <w:numId w:val="11"/>
        </w:numPr>
        <w:tabs>
          <w:tab w:val="left" w:pos="426"/>
          <w:tab w:val="clear" w:pos="720"/>
        </w:tabs>
        <w:suppressAutoHyphens/>
        <w:spacing w:line="276" w:lineRule="auto"/>
        <w:ind w:left="426"/>
        <w:jc w:val="both"/>
        <w:rPr>
          <w:sz w:val="28"/>
          <w:szCs w:val="28"/>
        </w:rPr>
      </w:pPr>
      <w:r>
        <w:rPr>
          <w:sz w:val="28"/>
          <w:szCs w:val="28"/>
        </w:rPr>
        <w:t>Шалаева Г.П. Как вести себя в гостях. – Издательская группа АСТ., 2010.</w:t>
      </w:r>
    </w:p>
    <w:p>
      <w:pPr>
        <w:numPr>
          <w:ilvl w:val="0"/>
          <w:numId w:val="11"/>
        </w:numPr>
        <w:tabs>
          <w:tab w:val="left" w:pos="426"/>
          <w:tab w:val="clear" w:pos="720"/>
        </w:tabs>
        <w:suppressAutoHyphens/>
        <w:spacing w:line="276" w:lineRule="auto"/>
        <w:ind w:left="426"/>
        <w:jc w:val="both"/>
        <w:rPr>
          <w:sz w:val="28"/>
          <w:szCs w:val="28"/>
        </w:rPr>
      </w:pPr>
      <w:r>
        <w:rPr>
          <w:sz w:val="28"/>
          <w:szCs w:val="28"/>
        </w:rPr>
        <w:t>Шалаева Г.П. Как вести себя дома.  – Издательская группа АСТ., 2010.</w:t>
      </w:r>
    </w:p>
    <w:p>
      <w:pPr>
        <w:numPr>
          <w:ilvl w:val="0"/>
          <w:numId w:val="11"/>
        </w:numPr>
        <w:tabs>
          <w:tab w:val="left" w:pos="426"/>
          <w:tab w:val="clear" w:pos="720"/>
        </w:tabs>
        <w:suppressAutoHyphens/>
        <w:spacing w:line="276" w:lineRule="auto"/>
        <w:ind w:left="426"/>
        <w:jc w:val="both"/>
        <w:rPr>
          <w:sz w:val="28"/>
          <w:szCs w:val="28"/>
        </w:rPr>
      </w:pPr>
      <w:r>
        <w:rPr>
          <w:sz w:val="28"/>
          <w:szCs w:val="28"/>
        </w:rPr>
        <w:t>Шалаева Г.П. Как вести себя в школе. – Издательская группа АСТ., 2010.</w:t>
      </w: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suppressAutoHyphens/>
        <w:spacing w:line="276" w:lineRule="auto"/>
        <w:ind w:left="426"/>
        <w:jc w:val="both"/>
        <w:rPr>
          <w:sz w:val="28"/>
          <w:szCs w:val="28"/>
        </w:rPr>
      </w:pPr>
    </w:p>
    <w:p>
      <w:pPr>
        <w:pStyle w:val="6"/>
        <w:spacing w:line="276" w:lineRule="auto"/>
        <w:jc w:val="both"/>
        <w:rPr>
          <w:sz w:val="28"/>
          <w:szCs w:val="28"/>
        </w:rPr>
      </w:pPr>
      <w:r>
        <w:rPr>
          <w:sz w:val="28"/>
          <w:szCs w:val="28"/>
        </w:rPr>
        <w:t>Приложение 1</w:t>
      </w:r>
    </w:p>
    <w:p>
      <w:pPr>
        <w:pStyle w:val="6"/>
        <w:spacing w:line="276" w:lineRule="auto"/>
        <w:jc w:val="both"/>
        <w:rPr>
          <w:b/>
          <w:sz w:val="28"/>
          <w:szCs w:val="28"/>
        </w:rPr>
      </w:pPr>
      <w:r>
        <w:rPr>
          <w:b/>
          <w:sz w:val="28"/>
          <w:szCs w:val="28"/>
        </w:rPr>
        <w:t xml:space="preserve">Диагностика нравственной воспитанности </w:t>
      </w:r>
    </w:p>
    <w:p>
      <w:pPr>
        <w:pStyle w:val="6"/>
        <w:spacing w:line="276" w:lineRule="auto"/>
        <w:jc w:val="both"/>
        <w:rPr>
          <w:sz w:val="28"/>
          <w:szCs w:val="28"/>
        </w:rPr>
      </w:pPr>
      <w:r>
        <w:rPr>
          <w:sz w:val="28"/>
          <w:szCs w:val="28"/>
        </w:rPr>
        <w:br w:type="textWrapping"/>
      </w:r>
      <w:r>
        <w:rPr>
          <w:b/>
          <w:sz w:val="28"/>
          <w:szCs w:val="28"/>
        </w:rPr>
        <w:t>Методика №1</w:t>
      </w:r>
      <w:r>
        <w:rPr>
          <w:sz w:val="28"/>
          <w:szCs w:val="28"/>
        </w:rPr>
        <w:t xml:space="preserve">: </w:t>
      </w:r>
      <w:r>
        <w:rPr>
          <w:b/>
          <w:sz w:val="28"/>
          <w:szCs w:val="28"/>
        </w:rPr>
        <w:t>диагностика нравственной самооценки</w:t>
      </w:r>
      <w:r>
        <w:rPr>
          <w:sz w:val="28"/>
          <w:szCs w:val="28"/>
        </w:rPr>
        <w:t>.</w:t>
      </w:r>
    </w:p>
    <w:p>
      <w:pPr>
        <w:pStyle w:val="6"/>
        <w:spacing w:line="276" w:lineRule="auto"/>
        <w:jc w:val="both"/>
        <w:rPr>
          <w:sz w:val="28"/>
          <w:szCs w:val="28"/>
        </w:rPr>
      </w:pPr>
      <w:r>
        <w:rPr>
          <w:b/>
          <w:sz w:val="28"/>
          <w:szCs w:val="28"/>
        </w:rPr>
        <w:t>Инструкция</w:t>
      </w:r>
      <w:r>
        <w:rPr>
          <w:sz w:val="28"/>
          <w:szCs w:val="28"/>
        </w:rPr>
        <w:t xml:space="preserve">: </w:t>
      </w:r>
      <w:r>
        <w:rPr>
          <w:sz w:val="28"/>
          <w:szCs w:val="28"/>
        </w:rPr>
        <w:br w:type="textWrapping"/>
      </w:r>
      <w:r>
        <w:rPr>
          <w:sz w:val="28"/>
          <w:szCs w:val="28"/>
        </w:rPr>
        <w:t xml:space="preserve">Учитель обращается к ученикам со следующими словами: "Сейчас я прочитаю вам 10-ть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бала; если вы больше согласны, чем не согласны - оцените ответ в 3-й бала; если вы немножко согласны - оцените ответ в 2-а бала; если вы совсем не согласны - оцените ответ в 1 -н бал. Напротив номера вопроса поставьте тот бал, на который вы оценили прочитанное мной высказывание". Пример: 1. - 3; 2. - 4 и т.д. </w:t>
      </w:r>
    </w:p>
    <w:p>
      <w:pPr>
        <w:pStyle w:val="7"/>
        <w:spacing w:line="276" w:lineRule="auto"/>
        <w:jc w:val="both"/>
        <w:rPr>
          <w:rFonts w:ascii="Times New Roman" w:hAnsi="Times New Roman"/>
          <w:b/>
          <w:sz w:val="28"/>
          <w:szCs w:val="28"/>
        </w:rPr>
      </w:pPr>
      <w:r>
        <w:rPr>
          <w:rFonts w:ascii="Times New Roman" w:hAnsi="Times New Roman"/>
          <w:b/>
          <w:sz w:val="28"/>
          <w:szCs w:val="28"/>
        </w:rPr>
        <w:t xml:space="preserve">Текст вопросов: </w:t>
      </w:r>
    </w:p>
    <w:p>
      <w:pPr>
        <w:pStyle w:val="7"/>
        <w:spacing w:line="276" w:lineRule="auto"/>
        <w:jc w:val="both"/>
        <w:rPr>
          <w:rFonts w:ascii="Times New Roman" w:hAnsi="Times New Roman"/>
          <w:sz w:val="28"/>
          <w:szCs w:val="28"/>
        </w:rPr>
      </w:pPr>
      <w:r>
        <w:rPr>
          <w:rFonts w:ascii="Times New Roman" w:hAnsi="Times New Roman"/>
          <w:sz w:val="28"/>
          <w:szCs w:val="28"/>
        </w:rPr>
        <w:t xml:space="preserve">1. Я часто бываю добрым со сверстниками и взрослыми. </w:t>
      </w:r>
    </w:p>
    <w:p>
      <w:pPr>
        <w:pStyle w:val="7"/>
        <w:spacing w:line="276" w:lineRule="auto"/>
        <w:jc w:val="both"/>
        <w:rPr>
          <w:rFonts w:ascii="Times New Roman" w:hAnsi="Times New Roman"/>
          <w:sz w:val="28"/>
          <w:szCs w:val="28"/>
        </w:rPr>
      </w:pPr>
      <w:r>
        <w:rPr>
          <w:rFonts w:ascii="Times New Roman" w:hAnsi="Times New Roman"/>
          <w:sz w:val="28"/>
          <w:szCs w:val="28"/>
        </w:rPr>
        <w:t xml:space="preserve">2. Мне важно помочь однокласснику, когда он попал в беду. </w:t>
      </w:r>
    </w:p>
    <w:p>
      <w:pPr>
        <w:pStyle w:val="7"/>
        <w:spacing w:line="276" w:lineRule="auto"/>
        <w:jc w:val="both"/>
        <w:rPr>
          <w:rFonts w:ascii="Times New Roman" w:hAnsi="Times New Roman"/>
          <w:sz w:val="28"/>
          <w:szCs w:val="28"/>
        </w:rPr>
      </w:pPr>
      <w:r>
        <w:rPr>
          <w:rFonts w:ascii="Times New Roman" w:hAnsi="Times New Roman"/>
          <w:sz w:val="28"/>
          <w:szCs w:val="28"/>
        </w:rPr>
        <w:t xml:space="preserve">3. Я считаю, что можно быть не сдержанным с некоторыми взрослыми. </w:t>
      </w:r>
    </w:p>
    <w:p>
      <w:pPr>
        <w:pStyle w:val="7"/>
        <w:spacing w:line="276" w:lineRule="auto"/>
        <w:jc w:val="both"/>
        <w:rPr>
          <w:rFonts w:ascii="Times New Roman" w:hAnsi="Times New Roman"/>
          <w:sz w:val="28"/>
          <w:szCs w:val="28"/>
        </w:rPr>
      </w:pPr>
      <w:r>
        <w:rPr>
          <w:rFonts w:ascii="Times New Roman" w:hAnsi="Times New Roman"/>
          <w:sz w:val="28"/>
          <w:szCs w:val="28"/>
        </w:rPr>
        <w:t xml:space="preserve">4. Наверное, нет ничего страшного в том, чтобы нагрубить неприятному мне человеку. </w:t>
      </w:r>
    </w:p>
    <w:p>
      <w:pPr>
        <w:pStyle w:val="7"/>
        <w:spacing w:line="276" w:lineRule="auto"/>
        <w:jc w:val="both"/>
        <w:rPr>
          <w:rFonts w:ascii="Times New Roman" w:hAnsi="Times New Roman"/>
          <w:sz w:val="28"/>
          <w:szCs w:val="28"/>
        </w:rPr>
      </w:pPr>
      <w:r>
        <w:rPr>
          <w:rFonts w:ascii="Times New Roman" w:hAnsi="Times New Roman"/>
          <w:sz w:val="28"/>
          <w:szCs w:val="28"/>
        </w:rPr>
        <w:t xml:space="preserve">5. Я считаю, что вежливость помогает мне хорошо себя чувствовать среди людей. </w:t>
      </w:r>
    </w:p>
    <w:p>
      <w:pPr>
        <w:pStyle w:val="7"/>
        <w:spacing w:line="276" w:lineRule="auto"/>
        <w:jc w:val="both"/>
        <w:rPr>
          <w:rFonts w:ascii="Times New Roman" w:hAnsi="Times New Roman"/>
          <w:sz w:val="28"/>
          <w:szCs w:val="28"/>
        </w:rPr>
      </w:pPr>
      <w:r>
        <w:rPr>
          <w:rFonts w:ascii="Times New Roman" w:hAnsi="Times New Roman"/>
          <w:sz w:val="28"/>
          <w:szCs w:val="28"/>
        </w:rPr>
        <w:t xml:space="preserve">6. Я думаю, что можно позволить себе выругаться на несправедливое замечание в мой адрес. </w:t>
      </w:r>
    </w:p>
    <w:p>
      <w:pPr>
        <w:pStyle w:val="7"/>
        <w:spacing w:line="276" w:lineRule="auto"/>
        <w:jc w:val="both"/>
        <w:rPr>
          <w:rFonts w:ascii="Times New Roman" w:hAnsi="Times New Roman"/>
          <w:sz w:val="28"/>
          <w:szCs w:val="28"/>
        </w:rPr>
      </w:pPr>
      <w:r>
        <w:rPr>
          <w:rFonts w:ascii="Times New Roman" w:hAnsi="Times New Roman"/>
          <w:sz w:val="28"/>
          <w:szCs w:val="28"/>
        </w:rPr>
        <w:t xml:space="preserve">7. Если кого-то в классе дразнят, то я его тоже дразню. </w:t>
      </w:r>
    </w:p>
    <w:p>
      <w:pPr>
        <w:pStyle w:val="7"/>
        <w:spacing w:line="276" w:lineRule="auto"/>
        <w:jc w:val="both"/>
        <w:rPr>
          <w:rFonts w:ascii="Times New Roman" w:hAnsi="Times New Roman"/>
          <w:sz w:val="28"/>
          <w:szCs w:val="28"/>
        </w:rPr>
      </w:pPr>
      <w:r>
        <w:rPr>
          <w:rFonts w:ascii="Times New Roman" w:hAnsi="Times New Roman"/>
          <w:sz w:val="28"/>
          <w:szCs w:val="28"/>
        </w:rPr>
        <w:t xml:space="preserve">8. Мне приятно делать людям радость. </w:t>
      </w:r>
    </w:p>
    <w:p>
      <w:pPr>
        <w:pStyle w:val="7"/>
        <w:spacing w:line="276" w:lineRule="auto"/>
        <w:jc w:val="both"/>
        <w:rPr>
          <w:rFonts w:ascii="Times New Roman" w:hAnsi="Times New Roman"/>
          <w:sz w:val="28"/>
          <w:szCs w:val="28"/>
        </w:rPr>
      </w:pPr>
      <w:r>
        <w:rPr>
          <w:rFonts w:ascii="Times New Roman" w:hAnsi="Times New Roman"/>
          <w:sz w:val="28"/>
          <w:szCs w:val="28"/>
        </w:rPr>
        <w:t xml:space="preserve">9. Мне кажется, что нужно уметь прощать людям их отрицательные поступки. </w:t>
      </w:r>
    </w:p>
    <w:p>
      <w:pPr>
        <w:pStyle w:val="7"/>
        <w:spacing w:line="276" w:lineRule="auto"/>
        <w:jc w:val="both"/>
        <w:rPr>
          <w:rFonts w:ascii="Times New Roman" w:hAnsi="Times New Roman"/>
          <w:sz w:val="28"/>
          <w:szCs w:val="28"/>
        </w:rPr>
      </w:pPr>
      <w:r>
        <w:rPr>
          <w:rFonts w:ascii="Times New Roman" w:hAnsi="Times New Roman"/>
          <w:sz w:val="28"/>
          <w:szCs w:val="28"/>
        </w:rPr>
        <w:t>10. Я думаю, что важно понимать других людей, даже если они не правы.</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b/>
          <w:sz w:val="28"/>
          <w:szCs w:val="28"/>
        </w:rPr>
      </w:pPr>
      <w:r>
        <w:rPr>
          <w:rFonts w:ascii="Times New Roman" w:hAnsi="Times New Roman"/>
          <w:b/>
          <w:sz w:val="28"/>
          <w:szCs w:val="28"/>
        </w:rPr>
        <w:t xml:space="preserve">Обработка результатов: </w:t>
      </w:r>
    </w:p>
    <w:p>
      <w:pPr>
        <w:pStyle w:val="7"/>
        <w:spacing w:line="276" w:lineRule="auto"/>
        <w:jc w:val="both"/>
        <w:rPr>
          <w:rFonts w:ascii="Times New Roman" w:hAnsi="Times New Roman"/>
          <w:sz w:val="28"/>
          <w:szCs w:val="28"/>
        </w:rPr>
      </w:pPr>
      <w:r>
        <w:rPr>
          <w:rFonts w:ascii="Times New Roman" w:hAnsi="Times New Roman"/>
          <w:sz w:val="28"/>
          <w:szCs w:val="28"/>
        </w:rPr>
        <w:t xml:space="preserve">Номера 3, 4, 6, 7 (отрицательные вопросы) обрабатываются следующим образом: </w:t>
      </w:r>
    </w:p>
    <w:p>
      <w:pPr>
        <w:pStyle w:val="7"/>
        <w:spacing w:line="276" w:lineRule="auto"/>
        <w:jc w:val="both"/>
        <w:rPr>
          <w:rFonts w:ascii="Times New Roman" w:hAnsi="Times New Roman"/>
          <w:sz w:val="28"/>
          <w:szCs w:val="28"/>
        </w:rPr>
      </w:pPr>
      <w:r>
        <w:rPr>
          <w:rFonts w:ascii="Times New Roman" w:hAnsi="Times New Roman"/>
          <w:sz w:val="28"/>
          <w:szCs w:val="28"/>
        </w:rPr>
        <w:t>Ответу, оцененному в 4 бала, приписывается 1 единица, в 3 бала - 2 единицы,</w:t>
      </w:r>
    </w:p>
    <w:p>
      <w:pPr>
        <w:pStyle w:val="7"/>
        <w:spacing w:line="276" w:lineRule="auto"/>
        <w:jc w:val="both"/>
        <w:rPr>
          <w:rFonts w:ascii="Times New Roman" w:hAnsi="Times New Roman"/>
          <w:sz w:val="28"/>
          <w:szCs w:val="28"/>
        </w:rPr>
      </w:pPr>
      <w:r>
        <w:rPr>
          <w:rFonts w:ascii="Times New Roman" w:hAnsi="Times New Roman"/>
          <w:sz w:val="28"/>
          <w:szCs w:val="28"/>
        </w:rPr>
        <w:t xml:space="preserve">в 2 бала - 3 </w:t>
      </w:r>
    </w:p>
    <w:p>
      <w:pPr>
        <w:pStyle w:val="7"/>
        <w:spacing w:line="276" w:lineRule="auto"/>
        <w:jc w:val="both"/>
        <w:rPr>
          <w:rFonts w:ascii="Times New Roman" w:hAnsi="Times New Roman"/>
          <w:sz w:val="28"/>
          <w:szCs w:val="28"/>
        </w:rPr>
      </w:pPr>
      <w:r>
        <w:rPr>
          <w:rFonts w:ascii="Times New Roman" w:hAnsi="Times New Roman"/>
          <w:sz w:val="28"/>
          <w:szCs w:val="28"/>
        </w:rPr>
        <w:t xml:space="preserve">единицы, в 1 бал - 4 единицы. </w:t>
      </w:r>
    </w:p>
    <w:p>
      <w:pPr>
        <w:pStyle w:val="7"/>
        <w:spacing w:line="276" w:lineRule="auto"/>
        <w:jc w:val="both"/>
        <w:rPr>
          <w:rFonts w:ascii="Times New Roman" w:hAnsi="Times New Roman"/>
          <w:sz w:val="28"/>
          <w:szCs w:val="28"/>
        </w:rPr>
      </w:pPr>
      <w:r>
        <w:rPr>
          <w:rFonts w:ascii="Times New Roman" w:hAnsi="Times New Roman"/>
          <w:sz w:val="28"/>
          <w:szCs w:val="28"/>
        </w:rPr>
        <w:t>В остальных ответах количество единиц устанавливается в соответствии с</w:t>
      </w:r>
    </w:p>
    <w:p>
      <w:pPr>
        <w:pStyle w:val="7"/>
        <w:spacing w:line="276" w:lineRule="auto"/>
        <w:jc w:val="both"/>
        <w:rPr>
          <w:rFonts w:ascii="Times New Roman" w:hAnsi="Times New Roman"/>
          <w:sz w:val="28"/>
          <w:szCs w:val="28"/>
        </w:rPr>
      </w:pPr>
      <w:r>
        <w:rPr>
          <w:rFonts w:ascii="Times New Roman" w:hAnsi="Times New Roman"/>
          <w:sz w:val="28"/>
          <w:szCs w:val="28"/>
        </w:rPr>
        <w:t xml:space="preserve">балом. </w:t>
      </w:r>
      <w:r>
        <w:rPr>
          <w:rFonts w:ascii="Times New Roman" w:hAnsi="Times New Roman"/>
          <w:sz w:val="28"/>
          <w:szCs w:val="28"/>
        </w:rPr>
        <w:br w:type="textWrapping"/>
      </w:r>
      <w:r>
        <w:rPr>
          <w:rFonts w:ascii="Times New Roman" w:hAnsi="Times New Roman"/>
          <w:sz w:val="28"/>
          <w:szCs w:val="28"/>
        </w:rPr>
        <w:t xml:space="preserve">Например, 4 бала - это 4 единицы, 3 бала - 3 единицы и т.д. </w:t>
      </w:r>
    </w:p>
    <w:p>
      <w:pPr>
        <w:pStyle w:val="7"/>
        <w:spacing w:line="276" w:lineRule="auto"/>
        <w:jc w:val="both"/>
        <w:rPr>
          <w:rFonts w:ascii="Times New Roman" w:hAnsi="Times New Roman"/>
          <w:sz w:val="28"/>
          <w:szCs w:val="28"/>
        </w:rPr>
      </w:pPr>
      <w:r>
        <w:rPr>
          <w:rFonts w:ascii="Times New Roman" w:hAnsi="Times New Roman"/>
          <w:sz w:val="28"/>
          <w:szCs w:val="28"/>
        </w:rPr>
        <w:t xml:space="preserve">Интерпретация результатов: </w:t>
      </w:r>
    </w:p>
    <w:p>
      <w:pPr>
        <w:pStyle w:val="7"/>
        <w:spacing w:line="276" w:lineRule="auto"/>
        <w:jc w:val="both"/>
        <w:rPr>
          <w:rFonts w:ascii="Times New Roman" w:hAnsi="Times New Roman"/>
          <w:sz w:val="28"/>
          <w:szCs w:val="28"/>
        </w:rPr>
      </w:pPr>
      <w:r>
        <w:rPr>
          <w:rFonts w:ascii="Times New Roman" w:hAnsi="Times New Roman"/>
          <w:sz w:val="28"/>
          <w:szCs w:val="28"/>
        </w:rPr>
        <w:t xml:space="preserve">От 34 до 40 единиц - высокий уровень нравственной самооценки. </w:t>
      </w:r>
    </w:p>
    <w:p>
      <w:pPr>
        <w:pStyle w:val="7"/>
        <w:spacing w:line="276" w:lineRule="auto"/>
        <w:jc w:val="both"/>
        <w:rPr>
          <w:rFonts w:ascii="Times New Roman" w:hAnsi="Times New Roman"/>
          <w:sz w:val="28"/>
          <w:szCs w:val="28"/>
        </w:rPr>
      </w:pPr>
      <w:r>
        <w:rPr>
          <w:rFonts w:ascii="Times New Roman" w:hAnsi="Times New Roman"/>
          <w:sz w:val="28"/>
          <w:szCs w:val="28"/>
        </w:rPr>
        <w:t xml:space="preserve">От 24 до 33 единиц - средний уровень нравственной самооценки. </w:t>
      </w:r>
      <w:r>
        <w:rPr>
          <w:rFonts w:ascii="Times New Roman" w:hAnsi="Times New Roman"/>
          <w:sz w:val="28"/>
          <w:szCs w:val="28"/>
        </w:rPr>
        <w:br w:type="textWrapping"/>
      </w:r>
      <w:r>
        <w:rPr>
          <w:rFonts w:ascii="Times New Roman" w:hAnsi="Times New Roman"/>
          <w:sz w:val="28"/>
          <w:szCs w:val="28"/>
        </w:rPr>
        <w:t>От 16 до 23 единиц - нравственная самооценка находится на уровне ниже</w:t>
      </w:r>
    </w:p>
    <w:p>
      <w:pPr>
        <w:pStyle w:val="7"/>
        <w:spacing w:line="276" w:lineRule="auto"/>
        <w:jc w:val="both"/>
        <w:rPr>
          <w:rFonts w:ascii="Times New Roman" w:hAnsi="Times New Roman"/>
          <w:sz w:val="28"/>
          <w:szCs w:val="28"/>
        </w:rPr>
      </w:pPr>
      <w:r>
        <w:rPr>
          <w:rFonts w:ascii="Times New Roman" w:hAnsi="Times New Roman"/>
          <w:sz w:val="28"/>
          <w:szCs w:val="28"/>
        </w:rPr>
        <w:t xml:space="preserve">среднего. </w:t>
      </w:r>
    </w:p>
    <w:p>
      <w:pPr>
        <w:pStyle w:val="7"/>
        <w:spacing w:line="276" w:lineRule="auto"/>
        <w:jc w:val="both"/>
        <w:rPr>
          <w:rFonts w:ascii="Times New Roman" w:hAnsi="Times New Roman"/>
          <w:sz w:val="28"/>
          <w:szCs w:val="28"/>
        </w:rPr>
      </w:pPr>
      <w:r>
        <w:rPr>
          <w:rFonts w:ascii="Times New Roman" w:hAnsi="Times New Roman"/>
          <w:sz w:val="28"/>
          <w:szCs w:val="28"/>
        </w:rPr>
        <w:t xml:space="preserve">От 10 до 15 единиц - низкий уровень нравственной самооценки. </w:t>
      </w:r>
    </w:p>
    <w:p>
      <w:pPr>
        <w:pStyle w:val="7"/>
        <w:spacing w:line="276" w:lineRule="auto"/>
        <w:jc w:val="both"/>
        <w:rPr>
          <w:rFonts w:ascii="Times New Roman" w:hAnsi="Times New Roman"/>
          <w:b/>
          <w:sz w:val="28"/>
          <w:szCs w:val="28"/>
        </w:rPr>
      </w:pPr>
    </w:p>
    <w:p>
      <w:pPr>
        <w:pStyle w:val="7"/>
        <w:spacing w:line="276" w:lineRule="auto"/>
        <w:jc w:val="both"/>
        <w:rPr>
          <w:rFonts w:ascii="Times New Roman" w:hAnsi="Times New Roman"/>
          <w:b/>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Методика №2: Диагностика этики поведения</w:t>
      </w:r>
      <w:r>
        <w:rPr>
          <w:rFonts w:ascii="Times New Roman" w:hAnsi="Times New Roman"/>
          <w:sz w:val="28"/>
          <w:szCs w:val="28"/>
        </w:rPr>
        <w:t>.</w:t>
      </w:r>
    </w:p>
    <w:p>
      <w:pPr>
        <w:pStyle w:val="7"/>
        <w:spacing w:line="276" w:lineRule="auto"/>
        <w:jc w:val="both"/>
        <w:rPr>
          <w:rFonts w:ascii="Times New Roman" w:hAnsi="Times New Roman"/>
          <w:b/>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Инструкция</w:t>
      </w: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sz w:val="28"/>
          <w:szCs w:val="28"/>
        </w:rPr>
        <w:t xml:space="preserve">Учитель объявляет детям: "Я прочитаю вам пять незаконченных предложений. Вы  должны подумать и каждое из этих предложений дописать сами. Переписывать первую  часть предложений не надо". </w:t>
      </w:r>
    </w:p>
    <w:p>
      <w:pPr>
        <w:pStyle w:val="7"/>
        <w:spacing w:line="276" w:lineRule="auto"/>
        <w:jc w:val="both"/>
        <w:rPr>
          <w:rFonts w:ascii="Times New Roman" w:hAnsi="Times New Roman"/>
          <w:sz w:val="28"/>
          <w:szCs w:val="28"/>
        </w:rPr>
      </w:pPr>
      <w:r>
        <w:rPr>
          <w:rFonts w:ascii="Times New Roman" w:hAnsi="Times New Roman"/>
          <w:sz w:val="28"/>
          <w:szCs w:val="28"/>
        </w:rPr>
        <w:t xml:space="preserve">Текст: </w:t>
      </w:r>
      <w:r>
        <w:rPr>
          <w:rFonts w:ascii="Times New Roman" w:hAnsi="Times New Roman"/>
          <w:sz w:val="28"/>
          <w:szCs w:val="28"/>
        </w:rPr>
        <w:br w:type="textWrapping"/>
      </w:r>
      <w:r>
        <w:rPr>
          <w:rFonts w:ascii="Times New Roman" w:hAnsi="Times New Roman"/>
          <w:sz w:val="28"/>
          <w:szCs w:val="28"/>
        </w:rPr>
        <w:t xml:space="preserve">1. Когда я вижу кого-то из ребят в нелепой ситуации, то я... </w:t>
      </w:r>
    </w:p>
    <w:p>
      <w:pPr>
        <w:pStyle w:val="7"/>
        <w:spacing w:line="276" w:lineRule="auto"/>
        <w:jc w:val="both"/>
        <w:rPr>
          <w:rFonts w:ascii="Times New Roman" w:hAnsi="Times New Roman"/>
          <w:sz w:val="28"/>
          <w:szCs w:val="28"/>
        </w:rPr>
      </w:pPr>
      <w:r>
        <w:rPr>
          <w:rFonts w:ascii="Times New Roman" w:hAnsi="Times New Roman"/>
          <w:sz w:val="28"/>
          <w:szCs w:val="28"/>
        </w:rPr>
        <w:t xml:space="preserve">2. Если кто-то надо мной смеется, то я... </w:t>
      </w:r>
    </w:p>
    <w:p>
      <w:pPr>
        <w:pStyle w:val="7"/>
        <w:spacing w:line="276" w:lineRule="auto"/>
        <w:jc w:val="both"/>
        <w:rPr>
          <w:rFonts w:ascii="Times New Roman" w:hAnsi="Times New Roman"/>
          <w:sz w:val="28"/>
          <w:szCs w:val="28"/>
        </w:rPr>
      </w:pPr>
      <w:r>
        <w:rPr>
          <w:rFonts w:ascii="Times New Roman" w:hAnsi="Times New Roman"/>
          <w:sz w:val="28"/>
          <w:szCs w:val="28"/>
        </w:rPr>
        <w:t xml:space="preserve">3. Если я хочу, чтобы меня приняли в игру, то я... </w:t>
      </w:r>
    </w:p>
    <w:p>
      <w:pPr>
        <w:pStyle w:val="7"/>
        <w:spacing w:line="276" w:lineRule="auto"/>
        <w:jc w:val="both"/>
        <w:rPr>
          <w:rFonts w:ascii="Times New Roman" w:hAnsi="Times New Roman"/>
          <w:sz w:val="28"/>
          <w:szCs w:val="28"/>
        </w:rPr>
      </w:pPr>
      <w:r>
        <w:rPr>
          <w:rFonts w:ascii="Times New Roman" w:hAnsi="Times New Roman"/>
          <w:sz w:val="28"/>
          <w:szCs w:val="28"/>
        </w:rPr>
        <w:t xml:space="preserve">4. Когда меня постоянно перебивают, то я... </w:t>
      </w:r>
    </w:p>
    <w:p>
      <w:pPr>
        <w:pStyle w:val="7"/>
        <w:spacing w:line="276" w:lineRule="auto"/>
        <w:jc w:val="both"/>
        <w:rPr>
          <w:rFonts w:ascii="Times New Roman" w:hAnsi="Times New Roman"/>
          <w:sz w:val="28"/>
          <w:szCs w:val="28"/>
        </w:rPr>
      </w:pPr>
      <w:r>
        <w:rPr>
          <w:rFonts w:ascii="Times New Roman" w:hAnsi="Times New Roman"/>
          <w:sz w:val="28"/>
          <w:szCs w:val="28"/>
        </w:rPr>
        <w:t xml:space="preserve">5. Когда мне не хочется общаться с одноклассниками, я...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Интерпретация</w:t>
      </w:r>
      <w:r>
        <w:rPr>
          <w:rFonts w:ascii="Times New Roman" w:hAnsi="Times New Roman"/>
          <w:sz w:val="28"/>
          <w:szCs w:val="28"/>
        </w:rPr>
        <w:t>:</w:t>
      </w:r>
    </w:p>
    <w:p>
      <w:pPr>
        <w:pStyle w:val="7"/>
        <w:spacing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i/>
          <w:sz w:val="28"/>
          <w:szCs w:val="28"/>
        </w:rPr>
        <w:t>Первый вопрос</w:t>
      </w:r>
      <w:r>
        <w:rPr>
          <w:rFonts w:ascii="Times New Roman" w:hAnsi="Times New Roman"/>
          <w:sz w:val="28"/>
          <w:szCs w:val="28"/>
        </w:rPr>
        <w:t xml:space="preserve">: отрицательный результат проявляется, если в ответе присутствуют: равнодушие, агрессия, легкомысленное отношение. Положительный результат: помощь, сочувствие. </w:t>
      </w:r>
    </w:p>
    <w:p>
      <w:pPr>
        <w:pStyle w:val="7"/>
        <w:spacing w:line="276" w:lineRule="auto"/>
        <w:jc w:val="both"/>
        <w:rPr>
          <w:rFonts w:ascii="Times New Roman" w:hAnsi="Times New Roman"/>
          <w:sz w:val="28"/>
          <w:szCs w:val="28"/>
        </w:rPr>
      </w:pPr>
      <w:r>
        <w:rPr>
          <w:rFonts w:ascii="Times New Roman" w:hAnsi="Times New Roman"/>
          <w:i/>
          <w:sz w:val="28"/>
          <w:szCs w:val="28"/>
        </w:rPr>
        <w:t>Второй вопрос</w:t>
      </w:r>
      <w:r>
        <w:rPr>
          <w:rFonts w:ascii="Times New Roman" w:hAnsi="Times New Roman"/>
          <w:sz w:val="28"/>
          <w:szCs w:val="28"/>
        </w:rPr>
        <w:t xml:space="preserve">: Отрицательный результат: агрессия, разные способы психологического подавления. Положительный результат: отсутствие реакции, уход от ситуации; высказывание своих чувств, мнения без грубости и агрессии. </w:t>
      </w:r>
    </w:p>
    <w:p>
      <w:pPr>
        <w:pStyle w:val="7"/>
        <w:spacing w:line="276" w:lineRule="auto"/>
        <w:jc w:val="both"/>
        <w:rPr>
          <w:rFonts w:ascii="Times New Roman" w:hAnsi="Times New Roman"/>
          <w:sz w:val="28"/>
          <w:szCs w:val="28"/>
        </w:rPr>
      </w:pPr>
      <w:r>
        <w:rPr>
          <w:rFonts w:ascii="Times New Roman" w:hAnsi="Times New Roman"/>
          <w:i/>
          <w:sz w:val="28"/>
          <w:szCs w:val="28"/>
        </w:rPr>
        <w:t>Третий вопрос</w:t>
      </w:r>
      <w:r>
        <w:rPr>
          <w:rFonts w:ascii="Times New Roman" w:hAnsi="Times New Roman"/>
          <w:sz w:val="28"/>
          <w:szCs w:val="28"/>
        </w:rPr>
        <w:t xml:space="preserve">: Отрицательный результат: Давление, агрессия, хитрость. Положительный результат: Самоутверждающее поведение, построенное на равноправных отношениях, открытая позиция. </w:t>
      </w:r>
    </w:p>
    <w:p>
      <w:pPr>
        <w:pStyle w:val="7"/>
        <w:spacing w:line="276" w:lineRule="auto"/>
        <w:jc w:val="both"/>
        <w:rPr>
          <w:rFonts w:ascii="Times New Roman" w:hAnsi="Times New Roman"/>
          <w:sz w:val="28"/>
          <w:szCs w:val="28"/>
        </w:rPr>
      </w:pPr>
      <w:r>
        <w:rPr>
          <w:rFonts w:ascii="Times New Roman" w:hAnsi="Times New Roman"/>
          <w:i/>
          <w:sz w:val="28"/>
          <w:szCs w:val="28"/>
        </w:rPr>
        <w:t>Четвертый вопрос</w:t>
      </w:r>
      <w:r>
        <w:rPr>
          <w:rFonts w:ascii="Times New Roman" w:hAnsi="Times New Roman"/>
          <w:sz w:val="28"/>
          <w:szCs w:val="28"/>
        </w:rPr>
        <w:t xml:space="preserve">: Отрицательный результат: Отсутствие всякой реакции, агрессия, раздражение, угроза, давление. Положительный результат: Высказывание своего пожелания, мнения, чувств, отношения без агрессии и грубости. </w:t>
      </w:r>
    </w:p>
    <w:p>
      <w:pPr>
        <w:pStyle w:val="7"/>
        <w:spacing w:line="276" w:lineRule="auto"/>
        <w:jc w:val="both"/>
        <w:rPr>
          <w:rFonts w:ascii="Times New Roman" w:hAnsi="Times New Roman"/>
          <w:sz w:val="28"/>
          <w:szCs w:val="28"/>
        </w:rPr>
      </w:pPr>
      <w:r>
        <w:rPr>
          <w:rFonts w:ascii="Times New Roman" w:hAnsi="Times New Roman"/>
          <w:i/>
          <w:sz w:val="28"/>
          <w:szCs w:val="28"/>
        </w:rPr>
        <w:t>Пятый вопрос</w:t>
      </w:r>
      <w:r>
        <w:rPr>
          <w:rFonts w:ascii="Times New Roman" w:hAnsi="Times New Roman"/>
          <w:sz w:val="28"/>
          <w:szCs w:val="28"/>
        </w:rPr>
        <w:t xml:space="preserve">: Отрицательный результат: Грубость, агрессия, нетактичность. Положительный результат: Тактичное, мягкое, понятное высказывание своего пожелания.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Методика №3: Диагностика отношения к жизненным ценностям</w:t>
      </w:r>
      <w:r>
        <w:rPr>
          <w:rFonts w:ascii="Times New Roman" w:hAnsi="Times New Roman"/>
          <w:sz w:val="28"/>
          <w:szCs w:val="28"/>
        </w:rPr>
        <w:t>.</w:t>
      </w:r>
    </w:p>
    <w:p>
      <w:pPr>
        <w:pStyle w:val="7"/>
        <w:spacing w:line="276" w:lineRule="auto"/>
        <w:jc w:val="both"/>
        <w:rPr>
          <w:rFonts w:ascii="Times New Roman" w:hAnsi="Times New Roman"/>
          <w:b/>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Инструкция</w:t>
      </w: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sz w:val="28"/>
          <w:szCs w:val="28"/>
        </w:rPr>
        <w:t xml:space="preserve">"Представьте, что у вас есть волшебная палочка и список 10-ти желаний, выбрать из которых можно только 5-ть" Список учитель заранее выписывает на доске. </w:t>
      </w:r>
    </w:p>
    <w:p>
      <w:pPr>
        <w:pStyle w:val="7"/>
        <w:spacing w:line="276" w:lineRule="auto"/>
        <w:jc w:val="both"/>
        <w:rPr>
          <w:rFonts w:ascii="Times New Roman" w:hAnsi="Times New Roman"/>
          <w:b/>
          <w:sz w:val="28"/>
          <w:szCs w:val="28"/>
        </w:rPr>
      </w:pPr>
      <w:r>
        <w:rPr>
          <w:rFonts w:ascii="Times New Roman" w:hAnsi="Times New Roman"/>
          <w:b/>
          <w:sz w:val="28"/>
          <w:szCs w:val="28"/>
        </w:rPr>
        <w:t xml:space="preserve">Список желаний: </w:t>
      </w:r>
    </w:p>
    <w:p>
      <w:pPr>
        <w:pStyle w:val="7"/>
        <w:spacing w:line="276" w:lineRule="auto"/>
        <w:jc w:val="both"/>
        <w:rPr>
          <w:rFonts w:ascii="Times New Roman" w:hAnsi="Times New Roman"/>
          <w:sz w:val="28"/>
          <w:szCs w:val="28"/>
        </w:rPr>
      </w:pPr>
      <w:r>
        <w:rPr>
          <w:rFonts w:ascii="Times New Roman" w:hAnsi="Times New Roman"/>
          <w:sz w:val="28"/>
          <w:szCs w:val="28"/>
        </w:rPr>
        <w:t xml:space="preserve">1. Быть человеком, которого любят. </w:t>
      </w:r>
    </w:p>
    <w:p>
      <w:pPr>
        <w:pStyle w:val="7"/>
        <w:spacing w:line="276" w:lineRule="auto"/>
        <w:jc w:val="both"/>
        <w:rPr>
          <w:rFonts w:ascii="Times New Roman" w:hAnsi="Times New Roman"/>
          <w:sz w:val="28"/>
          <w:szCs w:val="28"/>
        </w:rPr>
      </w:pPr>
      <w:r>
        <w:rPr>
          <w:rFonts w:ascii="Times New Roman" w:hAnsi="Times New Roman"/>
          <w:sz w:val="28"/>
          <w:szCs w:val="28"/>
        </w:rPr>
        <w:t xml:space="preserve">2. Иметь много денег. </w:t>
      </w:r>
    </w:p>
    <w:p>
      <w:pPr>
        <w:pStyle w:val="7"/>
        <w:spacing w:line="276" w:lineRule="auto"/>
        <w:jc w:val="both"/>
        <w:rPr>
          <w:rFonts w:ascii="Times New Roman" w:hAnsi="Times New Roman"/>
          <w:sz w:val="28"/>
          <w:szCs w:val="28"/>
        </w:rPr>
      </w:pPr>
      <w:r>
        <w:rPr>
          <w:rFonts w:ascii="Times New Roman" w:hAnsi="Times New Roman"/>
          <w:sz w:val="28"/>
          <w:szCs w:val="28"/>
        </w:rPr>
        <w:t xml:space="preserve">3. Иметь самый современный компьютер. </w:t>
      </w:r>
    </w:p>
    <w:p>
      <w:pPr>
        <w:pStyle w:val="7"/>
        <w:spacing w:line="276" w:lineRule="auto"/>
        <w:jc w:val="both"/>
        <w:rPr>
          <w:rFonts w:ascii="Times New Roman" w:hAnsi="Times New Roman"/>
          <w:sz w:val="28"/>
          <w:szCs w:val="28"/>
        </w:rPr>
      </w:pPr>
      <w:r>
        <w:rPr>
          <w:rFonts w:ascii="Times New Roman" w:hAnsi="Times New Roman"/>
          <w:sz w:val="28"/>
          <w:szCs w:val="28"/>
        </w:rPr>
        <w:t xml:space="preserve">4. Иметь верного друга. </w:t>
      </w:r>
    </w:p>
    <w:p>
      <w:pPr>
        <w:pStyle w:val="7"/>
        <w:spacing w:line="276" w:lineRule="auto"/>
        <w:jc w:val="both"/>
        <w:rPr>
          <w:rFonts w:ascii="Times New Roman" w:hAnsi="Times New Roman"/>
          <w:sz w:val="28"/>
          <w:szCs w:val="28"/>
        </w:rPr>
      </w:pPr>
      <w:r>
        <w:rPr>
          <w:rFonts w:ascii="Times New Roman" w:hAnsi="Times New Roman"/>
          <w:sz w:val="28"/>
          <w:szCs w:val="28"/>
        </w:rPr>
        <w:t xml:space="preserve">5. Мне важно здоровье родителей. </w:t>
      </w:r>
    </w:p>
    <w:p>
      <w:pPr>
        <w:pStyle w:val="7"/>
        <w:spacing w:line="276" w:lineRule="auto"/>
        <w:jc w:val="both"/>
        <w:rPr>
          <w:rFonts w:ascii="Times New Roman" w:hAnsi="Times New Roman"/>
          <w:sz w:val="28"/>
          <w:szCs w:val="28"/>
        </w:rPr>
      </w:pPr>
      <w:r>
        <w:rPr>
          <w:rFonts w:ascii="Times New Roman" w:hAnsi="Times New Roman"/>
          <w:sz w:val="28"/>
          <w:szCs w:val="28"/>
        </w:rPr>
        <w:t xml:space="preserve">6. Иметь возможность многими командовать. </w:t>
      </w:r>
    </w:p>
    <w:p>
      <w:pPr>
        <w:pStyle w:val="7"/>
        <w:spacing w:line="276" w:lineRule="auto"/>
        <w:jc w:val="both"/>
        <w:rPr>
          <w:rFonts w:ascii="Times New Roman" w:hAnsi="Times New Roman"/>
          <w:sz w:val="28"/>
          <w:szCs w:val="28"/>
        </w:rPr>
      </w:pPr>
      <w:r>
        <w:rPr>
          <w:rFonts w:ascii="Times New Roman" w:hAnsi="Times New Roman"/>
          <w:sz w:val="28"/>
          <w:szCs w:val="28"/>
        </w:rPr>
        <w:t xml:space="preserve">7. Иметь много слуг и ими распоряжаться. </w:t>
      </w:r>
    </w:p>
    <w:p>
      <w:pPr>
        <w:pStyle w:val="7"/>
        <w:spacing w:line="276" w:lineRule="auto"/>
        <w:jc w:val="both"/>
        <w:rPr>
          <w:rFonts w:ascii="Times New Roman" w:hAnsi="Times New Roman"/>
          <w:sz w:val="28"/>
          <w:szCs w:val="28"/>
        </w:rPr>
      </w:pPr>
      <w:r>
        <w:rPr>
          <w:rFonts w:ascii="Times New Roman" w:hAnsi="Times New Roman"/>
          <w:sz w:val="28"/>
          <w:szCs w:val="28"/>
        </w:rPr>
        <w:t xml:space="preserve">8. Иметь доброе сердце. </w:t>
      </w:r>
    </w:p>
    <w:p>
      <w:pPr>
        <w:pStyle w:val="7"/>
        <w:spacing w:line="276" w:lineRule="auto"/>
        <w:jc w:val="both"/>
        <w:rPr>
          <w:rFonts w:ascii="Times New Roman" w:hAnsi="Times New Roman"/>
          <w:sz w:val="28"/>
          <w:szCs w:val="28"/>
        </w:rPr>
      </w:pPr>
      <w:r>
        <w:rPr>
          <w:rFonts w:ascii="Times New Roman" w:hAnsi="Times New Roman"/>
          <w:sz w:val="28"/>
          <w:szCs w:val="28"/>
        </w:rPr>
        <w:t xml:space="preserve">9. Уметь сочувствовать и помогать другим людям. </w:t>
      </w:r>
    </w:p>
    <w:p>
      <w:pPr>
        <w:pStyle w:val="7"/>
        <w:spacing w:line="276" w:lineRule="auto"/>
        <w:jc w:val="both"/>
        <w:rPr>
          <w:rFonts w:ascii="Times New Roman" w:hAnsi="Times New Roman"/>
          <w:sz w:val="28"/>
          <w:szCs w:val="28"/>
        </w:rPr>
      </w:pPr>
      <w:r>
        <w:rPr>
          <w:rFonts w:ascii="Times New Roman" w:hAnsi="Times New Roman"/>
          <w:sz w:val="28"/>
          <w:szCs w:val="28"/>
        </w:rPr>
        <w:t xml:space="preserve">10. Иметь то, чего у других никогда не будет.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Интерпретация:</w:t>
      </w: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sz w:val="28"/>
          <w:szCs w:val="28"/>
        </w:rPr>
        <w:t xml:space="preserve">Номера отрицательных ответов: №№ 2, 3, 6, 7, 10. </w:t>
      </w:r>
    </w:p>
    <w:p>
      <w:pPr>
        <w:pStyle w:val="7"/>
        <w:spacing w:line="276" w:lineRule="auto"/>
        <w:jc w:val="both"/>
        <w:rPr>
          <w:rFonts w:ascii="Times New Roman" w:hAnsi="Times New Roman"/>
          <w:sz w:val="28"/>
          <w:szCs w:val="28"/>
        </w:rPr>
      </w:pPr>
      <w:r>
        <w:rPr>
          <w:rFonts w:ascii="Times New Roman" w:hAnsi="Times New Roman"/>
          <w:sz w:val="28"/>
          <w:szCs w:val="28"/>
        </w:rPr>
        <w:t xml:space="preserve">Пять положительных ответов - высокий уровень. </w:t>
      </w:r>
    </w:p>
    <w:p>
      <w:pPr>
        <w:pStyle w:val="7"/>
        <w:spacing w:line="276" w:lineRule="auto"/>
        <w:jc w:val="both"/>
        <w:rPr>
          <w:rFonts w:ascii="Times New Roman" w:hAnsi="Times New Roman"/>
          <w:sz w:val="28"/>
          <w:szCs w:val="28"/>
        </w:rPr>
      </w:pPr>
      <w:r>
        <w:rPr>
          <w:rFonts w:ascii="Times New Roman" w:hAnsi="Times New Roman"/>
          <w:sz w:val="28"/>
          <w:szCs w:val="28"/>
        </w:rPr>
        <w:t xml:space="preserve">4-е, 3-й - средний уровень. </w:t>
      </w:r>
    </w:p>
    <w:p>
      <w:pPr>
        <w:pStyle w:val="7"/>
        <w:spacing w:line="276" w:lineRule="auto"/>
        <w:jc w:val="both"/>
        <w:rPr>
          <w:rFonts w:ascii="Times New Roman" w:hAnsi="Times New Roman"/>
          <w:sz w:val="28"/>
          <w:szCs w:val="28"/>
        </w:rPr>
      </w:pPr>
      <w:r>
        <w:rPr>
          <w:rFonts w:ascii="Times New Roman" w:hAnsi="Times New Roman"/>
          <w:sz w:val="28"/>
          <w:szCs w:val="28"/>
        </w:rPr>
        <w:t xml:space="preserve">2-а - ниже среднего уровня. </w:t>
      </w:r>
    </w:p>
    <w:p>
      <w:pPr>
        <w:pStyle w:val="7"/>
        <w:spacing w:line="276" w:lineRule="auto"/>
        <w:jc w:val="both"/>
        <w:rPr>
          <w:rFonts w:ascii="Times New Roman" w:hAnsi="Times New Roman"/>
          <w:sz w:val="28"/>
          <w:szCs w:val="28"/>
        </w:rPr>
      </w:pPr>
      <w:r>
        <w:rPr>
          <w:rFonts w:ascii="Times New Roman" w:hAnsi="Times New Roman"/>
          <w:sz w:val="28"/>
          <w:szCs w:val="28"/>
        </w:rPr>
        <w:t xml:space="preserve">0-1 - низкий уровень.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Методика №4: Диагностика нравственной мотивации</w:t>
      </w:r>
      <w:r>
        <w:rPr>
          <w:rFonts w:ascii="Times New Roman" w:hAnsi="Times New Roman"/>
          <w:sz w:val="28"/>
          <w:szCs w:val="28"/>
        </w:rPr>
        <w:t>.</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Инструкция</w:t>
      </w: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sz w:val="28"/>
          <w:szCs w:val="28"/>
        </w:rPr>
        <w:t xml:space="preserve">"Я прочитаю вам 4-е вопроса. Вам нужно выбрать из четырех данных на них ответов один" </w:t>
      </w:r>
    </w:p>
    <w:p>
      <w:pPr>
        <w:pStyle w:val="7"/>
        <w:spacing w:line="276" w:lineRule="auto"/>
        <w:jc w:val="both"/>
        <w:rPr>
          <w:rFonts w:ascii="Times New Roman" w:hAnsi="Times New Roman"/>
          <w:sz w:val="28"/>
          <w:szCs w:val="28"/>
        </w:rPr>
      </w:pPr>
      <w:r>
        <w:rPr>
          <w:rFonts w:ascii="Times New Roman" w:hAnsi="Times New Roman"/>
          <w:b/>
          <w:sz w:val="28"/>
          <w:szCs w:val="28"/>
        </w:rPr>
        <w:t>Вопросы</w:t>
      </w:r>
      <w:r>
        <w:rPr>
          <w:rFonts w:ascii="Times New Roman" w:hAnsi="Times New Roman"/>
          <w:sz w:val="28"/>
          <w:szCs w:val="28"/>
        </w:rPr>
        <w:t xml:space="preserve">: </w:t>
      </w:r>
      <w:r>
        <w:rPr>
          <w:rFonts w:ascii="Times New Roman" w:hAnsi="Times New Roman"/>
          <w:sz w:val="28"/>
          <w:szCs w:val="28"/>
        </w:rPr>
        <w:br w:type="textWrapping"/>
      </w:r>
    </w:p>
    <w:p>
      <w:pPr>
        <w:pStyle w:val="7"/>
        <w:spacing w:line="276" w:lineRule="auto"/>
        <w:jc w:val="both"/>
        <w:rPr>
          <w:rFonts w:ascii="Times New Roman" w:hAnsi="Times New Roman"/>
          <w:sz w:val="28"/>
          <w:szCs w:val="28"/>
        </w:rPr>
      </w:pPr>
      <w:r>
        <w:rPr>
          <w:rFonts w:ascii="Times New Roman" w:hAnsi="Times New Roman"/>
          <w:sz w:val="28"/>
          <w:szCs w:val="28"/>
        </w:rPr>
        <w:t xml:space="preserve">1. Если кто-то плачет, то я. </w:t>
      </w:r>
    </w:p>
    <w:p>
      <w:pPr>
        <w:pStyle w:val="7"/>
        <w:spacing w:line="276" w:lineRule="auto"/>
        <w:jc w:val="both"/>
        <w:rPr>
          <w:rFonts w:ascii="Times New Roman" w:hAnsi="Times New Roman"/>
          <w:sz w:val="28"/>
          <w:szCs w:val="28"/>
        </w:rPr>
      </w:pPr>
      <w:r>
        <w:rPr>
          <w:rFonts w:ascii="Times New Roman" w:hAnsi="Times New Roman"/>
          <w:sz w:val="28"/>
          <w:szCs w:val="28"/>
        </w:rPr>
        <w:t xml:space="preserve">A) Пытаюсь ему помочь. </w:t>
      </w:r>
    </w:p>
    <w:p>
      <w:pPr>
        <w:pStyle w:val="7"/>
        <w:spacing w:line="276" w:lineRule="auto"/>
        <w:jc w:val="both"/>
        <w:rPr>
          <w:rFonts w:ascii="Times New Roman" w:hAnsi="Times New Roman"/>
          <w:sz w:val="28"/>
          <w:szCs w:val="28"/>
        </w:rPr>
      </w:pPr>
      <w:r>
        <w:rPr>
          <w:rFonts w:ascii="Times New Roman" w:hAnsi="Times New Roman"/>
          <w:sz w:val="28"/>
          <w:szCs w:val="28"/>
        </w:rPr>
        <w:t xml:space="preserve">Б) Думаю о том, что могло произойти. </w:t>
      </w:r>
    </w:p>
    <w:p>
      <w:pPr>
        <w:pStyle w:val="7"/>
        <w:spacing w:line="276" w:lineRule="auto"/>
        <w:jc w:val="both"/>
        <w:rPr>
          <w:rFonts w:ascii="Times New Roman" w:hAnsi="Times New Roman"/>
          <w:sz w:val="28"/>
          <w:szCs w:val="28"/>
        </w:rPr>
      </w:pPr>
      <w:r>
        <w:rPr>
          <w:rFonts w:ascii="Times New Roman" w:hAnsi="Times New Roman"/>
          <w:sz w:val="28"/>
          <w:szCs w:val="28"/>
        </w:rPr>
        <w:t xml:space="preserve">В) Не обращаю внимания.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sz w:val="28"/>
          <w:szCs w:val="28"/>
        </w:rPr>
        <w:t>2. Я с другом играю в бадминтон, к нам подходит мальчик лет 6-7, и говорит,</w:t>
      </w:r>
    </w:p>
    <w:p>
      <w:pPr>
        <w:pStyle w:val="7"/>
        <w:spacing w:line="276" w:lineRule="auto"/>
        <w:jc w:val="both"/>
        <w:rPr>
          <w:rFonts w:ascii="Times New Roman" w:hAnsi="Times New Roman"/>
          <w:sz w:val="28"/>
          <w:szCs w:val="28"/>
        </w:rPr>
      </w:pPr>
      <w:r>
        <w:rPr>
          <w:rFonts w:ascii="Times New Roman" w:hAnsi="Times New Roman"/>
          <w:sz w:val="28"/>
          <w:szCs w:val="28"/>
        </w:rPr>
        <w:t xml:space="preserve">что у него нет такой игры. </w:t>
      </w:r>
    </w:p>
    <w:p>
      <w:pPr>
        <w:pStyle w:val="7"/>
        <w:spacing w:line="276" w:lineRule="auto"/>
        <w:jc w:val="both"/>
        <w:rPr>
          <w:rFonts w:ascii="Times New Roman" w:hAnsi="Times New Roman"/>
          <w:sz w:val="28"/>
          <w:szCs w:val="28"/>
        </w:rPr>
      </w:pPr>
      <w:r>
        <w:rPr>
          <w:rFonts w:ascii="Times New Roman" w:hAnsi="Times New Roman"/>
          <w:sz w:val="28"/>
          <w:szCs w:val="28"/>
        </w:rPr>
        <w:t xml:space="preserve">A) Я скажу ему, чтобы он не приставал. </w:t>
      </w:r>
    </w:p>
    <w:p>
      <w:pPr>
        <w:pStyle w:val="7"/>
        <w:spacing w:line="276" w:lineRule="auto"/>
        <w:jc w:val="both"/>
        <w:rPr>
          <w:rFonts w:ascii="Times New Roman" w:hAnsi="Times New Roman"/>
          <w:sz w:val="28"/>
          <w:szCs w:val="28"/>
        </w:rPr>
      </w:pPr>
      <w:r>
        <w:rPr>
          <w:rFonts w:ascii="Times New Roman" w:hAnsi="Times New Roman"/>
          <w:sz w:val="28"/>
          <w:szCs w:val="28"/>
        </w:rPr>
        <w:t xml:space="preserve">Б) Отвечу, что не могу ему помочь.  </w:t>
      </w:r>
    </w:p>
    <w:p>
      <w:pPr>
        <w:pStyle w:val="7"/>
        <w:spacing w:line="276" w:lineRule="auto"/>
        <w:jc w:val="both"/>
        <w:rPr>
          <w:rFonts w:ascii="Times New Roman" w:hAnsi="Times New Roman"/>
          <w:sz w:val="28"/>
          <w:szCs w:val="28"/>
        </w:rPr>
      </w:pPr>
      <w:r>
        <w:rPr>
          <w:rFonts w:ascii="Times New Roman" w:hAnsi="Times New Roman"/>
          <w:sz w:val="28"/>
          <w:szCs w:val="28"/>
        </w:rPr>
        <w:t xml:space="preserve">В) Скажу, чтобы он попросил родителей ему купить такую игру. </w:t>
      </w:r>
    </w:p>
    <w:p>
      <w:pPr>
        <w:pStyle w:val="7"/>
        <w:spacing w:line="276" w:lineRule="auto"/>
        <w:jc w:val="both"/>
        <w:rPr>
          <w:rFonts w:ascii="Times New Roman" w:hAnsi="Times New Roman"/>
          <w:sz w:val="28"/>
          <w:szCs w:val="28"/>
        </w:rPr>
      </w:pPr>
      <w:r>
        <w:rPr>
          <w:rFonts w:ascii="Times New Roman" w:hAnsi="Times New Roman"/>
          <w:sz w:val="28"/>
          <w:szCs w:val="28"/>
        </w:rPr>
        <w:t xml:space="preserve">Г) Пообещаю, что он может придти с другом и поиграть.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sz w:val="28"/>
          <w:szCs w:val="28"/>
        </w:rPr>
        <w:t xml:space="preserve">3. Если кто-то в компании расстроился из-за того, что проиграл в игру. </w:t>
      </w:r>
    </w:p>
    <w:p>
      <w:pPr>
        <w:pStyle w:val="7"/>
        <w:spacing w:line="276" w:lineRule="auto"/>
        <w:jc w:val="both"/>
        <w:rPr>
          <w:rFonts w:ascii="Times New Roman" w:hAnsi="Times New Roman"/>
          <w:sz w:val="28"/>
          <w:szCs w:val="28"/>
        </w:rPr>
      </w:pPr>
      <w:r>
        <w:rPr>
          <w:rFonts w:ascii="Times New Roman" w:hAnsi="Times New Roman"/>
          <w:sz w:val="28"/>
          <w:szCs w:val="28"/>
        </w:rPr>
        <w:t xml:space="preserve">А) Я не обращу внимания. </w:t>
      </w:r>
    </w:p>
    <w:p>
      <w:pPr>
        <w:pStyle w:val="7"/>
        <w:spacing w:line="276" w:lineRule="auto"/>
        <w:jc w:val="both"/>
        <w:rPr>
          <w:rFonts w:ascii="Times New Roman" w:hAnsi="Times New Roman"/>
          <w:sz w:val="28"/>
          <w:szCs w:val="28"/>
        </w:rPr>
      </w:pPr>
      <w:r>
        <w:rPr>
          <w:rFonts w:ascii="Times New Roman" w:hAnsi="Times New Roman"/>
          <w:sz w:val="28"/>
          <w:szCs w:val="28"/>
        </w:rPr>
        <w:t xml:space="preserve">Б) Скажу, что он размазня. </w:t>
      </w:r>
    </w:p>
    <w:p>
      <w:pPr>
        <w:pStyle w:val="7"/>
        <w:spacing w:line="276" w:lineRule="auto"/>
        <w:jc w:val="both"/>
        <w:rPr>
          <w:rFonts w:ascii="Times New Roman" w:hAnsi="Times New Roman"/>
          <w:sz w:val="28"/>
          <w:szCs w:val="28"/>
        </w:rPr>
      </w:pPr>
      <w:r>
        <w:rPr>
          <w:rFonts w:ascii="Times New Roman" w:hAnsi="Times New Roman"/>
          <w:sz w:val="28"/>
          <w:szCs w:val="28"/>
        </w:rPr>
        <w:t xml:space="preserve">В) Объясню, что нет ничего страшного. </w:t>
      </w:r>
    </w:p>
    <w:p>
      <w:pPr>
        <w:pStyle w:val="7"/>
        <w:spacing w:line="276" w:lineRule="auto"/>
        <w:jc w:val="both"/>
        <w:rPr>
          <w:rFonts w:ascii="Times New Roman" w:hAnsi="Times New Roman"/>
          <w:sz w:val="28"/>
          <w:szCs w:val="28"/>
        </w:rPr>
      </w:pPr>
      <w:r>
        <w:rPr>
          <w:rFonts w:ascii="Times New Roman" w:hAnsi="Times New Roman"/>
          <w:sz w:val="28"/>
          <w:szCs w:val="28"/>
        </w:rPr>
        <w:t xml:space="preserve">Г) Скажу, что надо лучше научиться этой игре.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sz w:val="28"/>
          <w:szCs w:val="28"/>
        </w:rPr>
        <w:t xml:space="preserve">4. Ваш одноклассник на вас обиделся вы: </w:t>
      </w:r>
    </w:p>
    <w:p>
      <w:pPr>
        <w:pStyle w:val="7"/>
        <w:spacing w:line="276" w:lineRule="auto"/>
        <w:jc w:val="both"/>
        <w:rPr>
          <w:rFonts w:ascii="Times New Roman" w:hAnsi="Times New Roman"/>
          <w:sz w:val="28"/>
          <w:szCs w:val="28"/>
        </w:rPr>
      </w:pPr>
      <w:r>
        <w:rPr>
          <w:rFonts w:ascii="Times New Roman" w:hAnsi="Times New Roman"/>
          <w:sz w:val="28"/>
          <w:szCs w:val="28"/>
        </w:rPr>
        <w:t xml:space="preserve">A) Подумаю о его чувствах и о том, что я могу сделать в этой ситуации. </w:t>
      </w:r>
    </w:p>
    <w:p>
      <w:pPr>
        <w:pStyle w:val="7"/>
        <w:spacing w:line="276" w:lineRule="auto"/>
        <w:jc w:val="both"/>
        <w:rPr>
          <w:rFonts w:ascii="Times New Roman" w:hAnsi="Times New Roman"/>
          <w:sz w:val="28"/>
          <w:szCs w:val="28"/>
        </w:rPr>
      </w:pPr>
      <w:r>
        <w:rPr>
          <w:rFonts w:ascii="Times New Roman" w:hAnsi="Times New Roman"/>
          <w:sz w:val="28"/>
          <w:szCs w:val="28"/>
        </w:rPr>
        <w:t xml:space="preserve">Б) Обижусь в ответ. </w:t>
      </w:r>
    </w:p>
    <w:p>
      <w:pPr>
        <w:pStyle w:val="7"/>
        <w:spacing w:line="276" w:lineRule="auto"/>
        <w:jc w:val="both"/>
        <w:rPr>
          <w:rFonts w:ascii="Times New Roman" w:hAnsi="Times New Roman"/>
          <w:sz w:val="28"/>
          <w:szCs w:val="28"/>
        </w:rPr>
      </w:pPr>
      <w:r>
        <w:rPr>
          <w:rFonts w:ascii="Times New Roman" w:hAnsi="Times New Roman"/>
          <w:sz w:val="28"/>
          <w:szCs w:val="28"/>
        </w:rPr>
        <w:t xml:space="preserve">В) Докажу ему, что он не прав. </w:t>
      </w:r>
    </w:p>
    <w:p>
      <w:pPr>
        <w:pStyle w:val="7"/>
        <w:spacing w:line="276" w:lineRule="auto"/>
        <w:jc w:val="both"/>
        <w:rPr>
          <w:rFonts w:ascii="Times New Roman" w:hAnsi="Times New Roman"/>
          <w:sz w:val="28"/>
          <w:szCs w:val="28"/>
        </w:rPr>
      </w:pPr>
    </w:p>
    <w:p>
      <w:pPr>
        <w:pStyle w:val="7"/>
        <w:spacing w:line="276" w:lineRule="auto"/>
        <w:jc w:val="both"/>
        <w:rPr>
          <w:rFonts w:ascii="Times New Roman" w:hAnsi="Times New Roman"/>
          <w:sz w:val="28"/>
          <w:szCs w:val="28"/>
        </w:rPr>
      </w:pPr>
      <w:r>
        <w:rPr>
          <w:rFonts w:ascii="Times New Roman" w:hAnsi="Times New Roman"/>
          <w:b/>
          <w:sz w:val="28"/>
          <w:szCs w:val="28"/>
        </w:rPr>
        <w:t>Обработка результатов</w:t>
      </w:r>
      <w:r>
        <w:rPr>
          <w:rFonts w:ascii="Times New Roman" w:hAnsi="Times New Roman"/>
          <w:sz w:val="28"/>
          <w:szCs w:val="28"/>
        </w:rPr>
        <w:t xml:space="preserve">: Ключ положительных ответов: 1-а, 2-г, 3-в, 4-а. </w:t>
      </w:r>
      <w:r>
        <w:rPr>
          <w:rFonts w:ascii="Times New Roman" w:hAnsi="Times New Roman"/>
          <w:sz w:val="28"/>
          <w:szCs w:val="28"/>
        </w:rPr>
        <w:br w:type="textWrapping"/>
      </w:r>
      <w:r>
        <w:rPr>
          <w:rFonts w:ascii="Times New Roman" w:hAnsi="Times New Roman"/>
          <w:sz w:val="28"/>
          <w:szCs w:val="28"/>
        </w:rPr>
        <w:t xml:space="preserve">Далее учитель подсчитывает сумму положительных ответов, данных учеником. 4 бала - высокий уровень 2, 3 бала - средний уровень, 1 бал - низкий уровень </w:t>
      </w: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right"/>
        <w:rPr>
          <w:sz w:val="28"/>
          <w:szCs w:val="28"/>
        </w:rPr>
      </w:pPr>
      <w:r>
        <w:rPr>
          <w:sz w:val="28"/>
          <w:szCs w:val="28"/>
        </w:rPr>
        <w:t>Приложение 2</w:t>
      </w:r>
    </w:p>
    <w:p>
      <w:pPr>
        <w:pStyle w:val="8"/>
        <w:spacing w:line="276" w:lineRule="auto"/>
        <w:ind w:left="426"/>
        <w:jc w:val="both"/>
        <w:rPr>
          <w:b/>
          <w:sz w:val="28"/>
          <w:szCs w:val="28"/>
        </w:rPr>
      </w:pPr>
      <w:r>
        <w:rPr>
          <w:b/>
          <w:sz w:val="28"/>
          <w:szCs w:val="28"/>
        </w:rPr>
        <w:t>Анкетирование  родителей</w:t>
      </w:r>
    </w:p>
    <w:p>
      <w:pPr>
        <w:pStyle w:val="8"/>
        <w:spacing w:line="276" w:lineRule="auto"/>
        <w:ind w:left="426"/>
        <w:jc w:val="both"/>
        <w:rPr>
          <w:i/>
          <w:sz w:val="28"/>
          <w:szCs w:val="28"/>
        </w:rPr>
      </w:pPr>
    </w:p>
    <w:p>
      <w:pPr>
        <w:pStyle w:val="8"/>
        <w:spacing w:line="276" w:lineRule="auto"/>
        <w:ind w:left="426"/>
        <w:jc w:val="both"/>
        <w:rPr>
          <w:i/>
          <w:sz w:val="28"/>
          <w:szCs w:val="28"/>
        </w:rPr>
      </w:pPr>
      <w:r>
        <w:rPr>
          <w:i/>
          <w:sz w:val="28"/>
          <w:szCs w:val="28"/>
        </w:rPr>
        <w:t>Анкета № 1</w:t>
      </w:r>
    </w:p>
    <w:p>
      <w:pPr>
        <w:pStyle w:val="8"/>
        <w:numPr>
          <w:ilvl w:val="0"/>
          <w:numId w:val="12"/>
        </w:numPr>
        <w:spacing w:line="276" w:lineRule="auto"/>
        <w:ind w:left="426"/>
        <w:jc w:val="both"/>
        <w:rPr>
          <w:sz w:val="28"/>
          <w:szCs w:val="28"/>
        </w:rPr>
      </w:pPr>
      <w:r>
        <w:rPr>
          <w:sz w:val="28"/>
          <w:szCs w:val="28"/>
        </w:rPr>
        <w:t>Чем ваш ребенок занимается в свободное время?</w:t>
      </w:r>
    </w:p>
    <w:p>
      <w:pPr>
        <w:pStyle w:val="8"/>
        <w:numPr>
          <w:ilvl w:val="0"/>
          <w:numId w:val="12"/>
        </w:numPr>
        <w:spacing w:line="276" w:lineRule="auto"/>
        <w:ind w:left="426"/>
        <w:jc w:val="both"/>
        <w:rPr>
          <w:sz w:val="28"/>
          <w:szCs w:val="28"/>
        </w:rPr>
      </w:pPr>
      <w:r>
        <w:rPr>
          <w:sz w:val="28"/>
          <w:szCs w:val="28"/>
        </w:rPr>
        <w:t>Какие игры предпочитает?</w:t>
      </w:r>
    </w:p>
    <w:p>
      <w:pPr>
        <w:pStyle w:val="8"/>
        <w:numPr>
          <w:ilvl w:val="0"/>
          <w:numId w:val="12"/>
        </w:numPr>
        <w:spacing w:line="276" w:lineRule="auto"/>
        <w:ind w:left="426"/>
        <w:jc w:val="both"/>
        <w:rPr>
          <w:sz w:val="28"/>
          <w:szCs w:val="28"/>
        </w:rPr>
      </w:pPr>
      <w:r>
        <w:rPr>
          <w:sz w:val="28"/>
          <w:szCs w:val="28"/>
        </w:rPr>
        <w:t>Какие виды развлечений больше любит?</w:t>
      </w:r>
    </w:p>
    <w:p>
      <w:pPr>
        <w:pStyle w:val="8"/>
        <w:numPr>
          <w:ilvl w:val="0"/>
          <w:numId w:val="12"/>
        </w:numPr>
        <w:spacing w:line="276" w:lineRule="auto"/>
        <w:ind w:left="426"/>
        <w:jc w:val="both"/>
        <w:rPr>
          <w:sz w:val="28"/>
          <w:szCs w:val="28"/>
        </w:rPr>
      </w:pPr>
      <w:r>
        <w:rPr>
          <w:sz w:val="28"/>
          <w:szCs w:val="28"/>
        </w:rPr>
        <w:t>С кем чаще играет?</w:t>
      </w:r>
    </w:p>
    <w:p>
      <w:pPr>
        <w:pStyle w:val="8"/>
        <w:numPr>
          <w:ilvl w:val="0"/>
          <w:numId w:val="12"/>
        </w:numPr>
        <w:spacing w:line="276" w:lineRule="auto"/>
        <w:ind w:left="426"/>
        <w:jc w:val="both"/>
        <w:rPr>
          <w:sz w:val="28"/>
          <w:szCs w:val="28"/>
        </w:rPr>
      </w:pPr>
      <w:r>
        <w:rPr>
          <w:sz w:val="28"/>
          <w:szCs w:val="28"/>
        </w:rPr>
        <w:t>Как ведет себя в детском коллективе? (активен, пассивен, застенчив, агрессивен и т.д.)</w:t>
      </w:r>
    </w:p>
    <w:p>
      <w:pPr>
        <w:pStyle w:val="8"/>
        <w:numPr>
          <w:ilvl w:val="0"/>
          <w:numId w:val="12"/>
        </w:numPr>
        <w:spacing w:line="276" w:lineRule="auto"/>
        <w:ind w:left="426"/>
        <w:jc w:val="both"/>
        <w:rPr>
          <w:sz w:val="28"/>
          <w:szCs w:val="28"/>
        </w:rPr>
      </w:pPr>
      <w:r>
        <w:rPr>
          <w:sz w:val="28"/>
          <w:szCs w:val="28"/>
        </w:rPr>
        <w:t>Какие обязанности имеет дома?</w:t>
      </w:r>
    </w:p>
    <w:p>
      <w:pPr>
        <w:pStyle w:val="8"/>
        <w:numPr>
          <w:ilvl w:val="0"/>
          <w:numId w:val="12"/>
        </w:numPr>
        <w:spacing w:line="276" w:lineRule="auto"/>
        <w:ind w:left="426"/>
        <w:jc w:val="both"/>
        <w:rPr>
          <w:sz w:val="28"/>
          <w:szCs w:val="28"/>
        </w:rPr>
      </w:pPr>
      <w:r>
        <w:rPr>
          <w:sz w:val="28"/>
          <w:szCs w:val="28"/>
        </w:rPr>
        <w:t>Кто в семье непосредственно занят воспитанием ребенка: отец, мать, бабушка, дедушка, тетя, дядя, старший брат, сестра?</w:t>
      </w:r>
    </w:p>
    <w:p>
      <w:pPr>
        <w:pStyle w:val="8"/>
        <w:numPr>
          <w:ilvl w:val="0"/>
          <w:numId w:val="12"/>
        </w:numPr>
        <w:spacing w:line="276" w:lineRule="auto"/>
        <w:ind w:left="426"/>
        <w:jc w:val="both"/>
        <w:rPr>
          <w:sz w:val="28"/>
          <w:szCs w:val="28"/>
        </w:rPr>
      </w:pPr>
      <w:r>
        <w:rPr>
          <w:sz w:val="28"/>
          <w:szCs w:val="28"/>
        </w:rPr>
        <w:t>Где чаще всего совместно с ребенком проводите досуг: дома, на прогулке, в театре, кино, у телевизора, у компьютера?</w:t>
      </w:r>
    </w:p>
    <w:p>
      <w:pPr>
        <w:pStyle w:val="8"/>
        <w:numPr>
          <w:ilvl w:val="0"/>
          <w:numId w:val="12"/>
        </w:numPr>
        <w:spacing w:line="276" w:lineRule="auto"/>
        <w:ind w:left="426"/>
        <w:jc w:val="both"/>
        <w:rPr>
          <w:sz w:val="28"/>
          <w:szCs w:val="28"/>
        </w:rPr>
      </w:pPr>
      <w:r>
        <w:rPr>
          <w:sz w:val="28"/>
          <w:szCs w:val="28"/>
        </w:rPr>
        <w:t>Знаете ли вы друзей своего ребенка, их родителей?</w:t>
      </w:r>
    </w:p>
    <w:p>
      <w:pPr>
        <w:pStyle w:val="8"/>
        <w:numPr>
          <w:ilvl w:val="0"/>
          <w:numId w:val="12"/>
        </w:numPr>
        <w:spacing w:line="276" w:lineRule="auto"/>
        <w:ind w:left="426"/>
        <w:jc w:val="both"/>
        <w:rPr>
          <w:sz w:val="28"/>
          <w:szCs w:val="28"/>
        </w:rPr>
      </w:pPr>
      <w:r>
        <w:rPr>
          <w:sz w:val="28"/>
          <w:szCs w:val="28"/>
        </w:rPr>
        <w:t>Приходят ли к вам в гости приятели ребенка?</w:t>
      </w:r>
    </w:p>
    <w:p>
      <w:pPr>
        <w:pStyle w:val="8"/>
        <w:numPr>
          <w:ilvl w:val="0"/>
          <w:numId w:val="12"/>
        </w:numPr>
        <w:spacing w:line="276" w:lineRule="auto"/>
        <w:ind w:left="426"/>
        <w:jc w:val="both"/>
        <w:rPr>
          <w:sz w:val="28"/>
          <w:szCs w:val="28"/>
        </w:rPr>
      </w:pPr>
      <w:r>
        <w:rPr>
          <w:sz w:val="28"/>
          <w:szCs w:val="28"/>
        </w:rPr>
        <w:t>Что вас затрудняет в воспитании ребенка?</w:t>
      </w:r>
    </w:p>
    <w:p>
      <w:pPr>
        <w:pStyle w:val="8"/>
        <w:numPr>
          <w:ilvl w:val="0"/>
          <w:numId w:val="12"/>
        </w:numPr>
        <w:spacing w:line="276" w:lineRule="auto"/>
        <w:ind w:left="426"/>
        <w:jc w:val="both"/>
        <w:rPr>
          <w:sz w:val="28"/>
          <w:szCs w:val="28"/>
        </w:rPr>
      </w:pPr>
      <w:r>
        <w:rPr>
          <w:sz w:val="28"/>
          <w:szCs w:val="28"/>
        </w:rPr>
        <w:t>Какие методы воспитания предпочитаете? (уговоры, разъяснения, строгие требования, наказания, поощрения, дружеские контакты и т.д.)</w:t>
      </w:r>
    </w:p>
    <w:p>
      <w:pPr>
        <w:spacing w:line="276" w:lineRule="auto"/>
        <w:jc w:val="both"/>
        <w:rPr>
          <w:sz w:val="28"/>
          <w:szCs w:val="28"/>
        </w:rPr>
      </w:pPr>
    </w:p>
    <w:p>
      <w:pPr>
        <w:spacing w:line="276" w:lineRule="auto"/>
        <w:jc w:val="both"/>
        <w:rPr>
          <w:sz w:val="28"/>
          <w:szCs w:val="28"/>
        </w:rPr>
      </w:pPr>
    </w:p>
    <w:p>
      <w:pPr>
        <w:spacing w:line="276" w:lineRule="auto"/>
        <w:jc w:val="both"/>
        <w:rPr>
          <w:i/>
          <w:sz w:val="28"/>
          <w:szCs w:val="28"/>
        </w:rPr>
      </w:pPr>
      <w:r>
        <w:rPr>
          <w:i/>
          <w:sz w:val="28"/>
          <w:szCs w:val="28"/>
        </w:rPr>
        <w:t>Анкета № 2</w:t>
      </w:r>
    </w:p>
    <w:p>
      <w:pPr>
        <w:spacing w:line="276" w:lineRule="auto"/>
        <w:jc w:val="both"/>
        <w:rPr>
          <w:sz w:val="28"/>
          <w:szCs w:val="28"/>
        </w:rPr>
      </w:pPr>
      <w:r>
        <w:rPr>
          <w:sz w:val="28"/>
          <w:szCs w:val="28"/>
        </w:rPr>
        <w:t>Можете ли вы:</w:t>
      </w:r>
    </w:p>
    <w:p>
      <w:pPr>
        <w:pStyle w:val="8"/>
        <w:numPr>
          <w:ilvl w:val="0"/>
          <w:numId w:val="13"/>
        </w:numPr>
        <w:spacing w:line="276" w:lineRule="auto"/>
        <w:ind w:left="426"/>
        <w:jc w:val="both"/>
        <w:rPr>
          <w:sz w:val="28"/>
          <w:szCs w:val="28"/>
        </w:rPr>
      </w:pPr>
      <w:r>
        <w:rPr>
          <w:sz w:val="28"/>
          <w:szCs w:val="28"/>
        </w:rPr>
        <w:t>В любой момент оставить все свои дела и заняться ребенком?</w:t>
      </w:r>
    </w:p>
    <w:p>
      <w:pPr>
        <w:pStyle w:val="8"/>
        <w:numPr>
          <w:ilvl w:val="0"/>
          <w:numId w:val="13"/>
        </w:numPr>
        <w:spacing w:line="276" w:lineRule="auto"/>
        <w:ind w:left="426"/>
        <w:jc w:val="both"/>
        <w:rPr>
          <w:sz w:val="28"/>
          <w:szCs w:val="28"/>
        </w:rPr>
      </w:pPr>
      <w:r>
        <w:rPr>
          <w:sz w:val="28"/>
          <w:szCs w:val="28"/>
        </w:rPr>
        <w:t>Посоветоваться с ребенком, несмотря на его возраст?</w:t>
      </w:r>
    </w:p>
    <w:p>
      <w:pPr>
        <w:pStyle w:val="8"/>
        <w:numPr>
          <w:ilvl w:val="0"/>
          <w:numId w:val="13"/>
        </w:numPr>
        <w:spacing w:line="276" w:lineRule="auto"/>
        <w:ind w:left="426"/>
        <w:jc w:val="both"/>
        <w:rPr>
          <w:sz w:val="28"/>
          <w:szCs w:val="28"/>
        </w:rPr>
      </w:pPr>
      <w:r>
        <w:rPr>
          <w:sz w:val="28"/>
          <w:szCs w:val="28"/>
        </w:rPr>
        <w:t>Признаться ребенку в ошибке, совершенной по отношению к нему?</w:t>
      </w:r>
    </w:p>
    <w:p>
      <w:pPr>
        <w:pStyle w:val="8"/>
        <w:numPr>
          <w:ilvl w:val="0"/>
          <w:numId w:val="13"/>
        </w:numPr>
        <w:spacing w:line="276" w:lineRule="auto"/>
        <w:ind w:left="426"/>
        <w:jc w:val="both"/>
        <w:rPr>
          <w:sz w:val="28"/>
          <w:szCs w:val="28"/>
        </w:rPr>
      </w:pPr>
      <w:r>
        <w:rPr>
          <w:sz w:val="28"/>
          <w:szCs w:val="28"/>
        </w:rPr>
        <w:t>Извиниться перед ребенком в случае, если вы были не правы?</w:t>
      </w:r>
    </w:p>
    <w:p>
      <w:pPr>
        <w:pStyle w:val="8"/>
        <w:numPr>
          <w:ilvl w:val="0"/>
          <w:numId w:val="13"/>
        </w:numPr>
        <w:spacing w:line="276" w:lineRule="auto"/>
        <w:ind w:left="426"/>
        <w:jc w:val="both"/>
        <w:rPr>
          <w:sz w:val="28"/>
          <w:szCs w:val="28"/>
        </w:rPr>
      </w:pPr>
      <w:r>
        <w:rPr>
          <w:sz w:val="28"/>
          <w:szCs w:val="28"/>
        </w:rPr>
        <w:t>Овладеть собой и сохранить самообладание, даже если поступок ребенка вывел вас из себя?</w:t>
      </w:r>
    </w:p>
    <w:p>
      <w:pPr>
        <w:pStyle w:val="8"/>
        <w:numPr>
          <w:ilvl w:val="0"/>
          <w:numId w:val="13"/>
        </w:numPr>
        <w:spacing w:line="276" w:lineRule="auto"/>
        <w:ind w:left="426"/>
        <w:jc w:val="both"/>
        <w:rPr>
          <w:sz w:val="28"/>
          <w:szCs w:val="28"/>
        </w:rPr>
      </w:pPr>
      <w:r>
        <w:rPr>
          <w:sz w:val="28"/>
          <w:szCs w:val="28"/>
        </w:rPr>
        <w:t>Поставить себя на место ребенка?</w:t>
      </w:r>
    </w:p>
    <w:p>
      <w:pPr>
        <w:pStyle w:val="8"/>
        <w:numPr>
          <w:ilvl w:val="0"/>
          <w:numId w:val="13"/>
        </w:numPr>
        <w:spacing w:line="276" w:lineRule="auto"/>
        <w:ind w:left="426"/>
        <w:jc w:val="both"/>
        <w:rPr>
          <w:sz w:val="28"/>
          <w:szCs w:val="28"/>
        </w:rPr>
      </w:pPr>
      <w:r>
        <w:rPr>
          <w:sz w:val="28"/>
          <w:szCs w:val="28"/>
        </w:rPr>
        <w:t>Поверить хотя бы на минутку, что вы добрая фея или прекрасный принц?</w:t>
      </w:r>
    </w:p>
    <w:p>
      <w:pPr>
        <w:pStyle w:val="8"/>
        <w:numPr>
          <w:ilvl w:val="0"/>
          <w:numId w:val="13"/>
        </w:numPr>
        <w:spacing w:line="276" w:lineRule="auto"/>
        <w:ind w:left="426"/>
        <w:jc w:val="both"/>
        <w:rPr>
          <w:sz w:val="28"/>
          <w:szCs w:val="28"/>
        </w:rPr>
      </w:pPr>
      <w:r>
        <w:rPr>
          <w:sz w:val="28"/>
          <w:szCs w:val="28"/>
        </w:rPr>
        <w:t>Рассказать ребенку поучительный случай из детства, представляющий вас в невыгодном свете?</w:t>
      </w:r>
    </w:p>
    <w:p>
      <w:pPr>
        <w:pStyle w:val="8"/>
        <w:numPr>
          <w:ilvl w:val="0"/>
          <w:numId w:val="13"/>
        </w:numPr>
        <w:spacing w:line="276" w:lineRule="auto"/>
        <w:ind w:left="426"/>
        <w:jc w:val="both"/>
        <w:rPr>
          <w:sz w:val="28"/>
          <w:szCs w:val="28"/>
        </w:rPr>
      </w:pPr>
      <w:r>
        <w:rPr>
          <w:sz w:val="28"/>
          <w:szCs w:val="28"/>
        </w:rPr>
        <w:t>Всегда воздержаться от слов и выражений, которые могут ранить ребенка?</w:t>
      </w:r>
    </w:p>
    <w:p>
      <w:pPr>
        <w:pStyle w:val="8"/>
        <w:numPr>
          <w:ilvl w:val="0"/>
          <w:numId w:val="13"/>
        </w:numPr>
        <w:spacing w:line="276" w:lineRule="auto"/>
        <w:ind w:left="426"/>
        <w:jc w:val="both"/>
        <w:rPr>
          <w:sz w:val="28"/>
          <w:szCs w:val="28"/>
        </w:rPr>
      </w:pPr>
      <w:r>
        <w:rPr>
          <w:sz w:val="28"/>
          <w:szCs w:val="28"/>
        </w:rPr>
        <w:t>Пообещать ребенку исполнить его желания за хорошее поведение?</w:t>
      </w:r>
    </w:p>
    <w:p>
      <w:pPr>
        <w:pStyle w:val="8"/>
        <w:numPr>
          <w:ilvl w:val="0"/>
          <w:numId w:val="13"/>
        </w:numPr>
        <w:spacing w:line="276" w:lineRule="auto"/>
        <w:ind w:left="426"/>
        <w:jc w:val="both"/>
        <w:rPr>
          <w:sz w:val="28"/>
          <w:szCs w:val="28"/>
        </w:rPr>
      </w:pPr>
      <w:r>
        <w:rPr>
          <w:sz w:val="28"/>
          <w:szCs w:val="28"/>
        </w:rPr>
        <w:t>Выделить ребенку день, когда он может делать, что хочет, а вы при этом ни во что не вмешиваетесь?</w:t>
      </w:r>
    </w:p>
    <w:p>
      <w:pPr>
        <w:pStyle w:val="8"/>
        <w:numPr>
          <w:ilvl w:val="0"/>
          <w:numId w:val="13"/>
        </w:numPr>
        <w:spacing w:line="276" w:lineRule="auto"/>
        <w:ind w:left="426"/>
        <w:jc w:val="both"/>
        <w:rPr>
          <w:sz w:val="28"/>
          <w:szCs w:val="28"/>
        </w:rPr>
      </w:pPr>
      <w:r>
        <w:rPr>
          <w:sz w:val="28"/>
          <w:szCs w:val="28"/>
        </w:rPr>
        <w:t>Не прореагировать, если ваш ребенок ударил, толкнул, незаслуженно обидел другого ребенка?</w:t>
      </w:r>
    </w:p>
    <w:p>
      <w:pPr>
        <w:pStyle w:val="8"/>
        <w:numPr>
          <w:ilvl w:val="0"/>
          <w:numId w:val="13"/>
        </w:numPr>
        <w:spacing w:line="276" w:lineRule="auto"/>
        <w:ind w:left="426"/>
        <w:jc w:val="both"/>
        <w:rPr>
          <w:sz w:val="28"/>
          <w:szCs w:val="28"/>
        </w:rPr>
      </w:pPr>
      <w:r>
        <w:rPr>
          <w:sz w:val="28"/>
          <w:szCs w:val="28"/>
        </w:rPr>
        <w:t>Устоять против слез, капризов, просьб, если известно, что это прихоть?</w:t>
      </w:r>
    </w:p>
    <w:p>
      <w:pPr>
        <w:spacing w:line="276" w:lineRule="auto"/>
        <w:jc w:val="both"/>
        <w:rPr>
          <w:sz w:val="28"/>
          <w:szCs w:val="28"/>
        </w:rPr>
      </w:pPr>
    </w:p>
    <w:p>
      <w:pPr>
        <w:spacing w:line="276" w:lineRule="auto"/>
        <w:jc w:val="both"/>
        <w:rPr>
          <w:sz w:val="28"/>
          <w:szCs w:val="28"/>
        </w:rPr>
      </w:pPr>
      <w:r>
        <w:rPr>
          <w:sz w:val="28"/>
          <w:szCs w:val="28"/>
        </w:rPr>
        <w:t>Варианты ответов:</w:t>
      </w:r>
    </w:p>
    <w:p>
      <w:pPr>
        <w:pStyle w:val="8"/>
        <w:numPr>
          <w:ilvl w:val="0"/>
          <w:numId w:val="14"/>
        </w:numPr>
        <w:spacing w:line="276" w:lineRule="auto"/>
        <w:jc w:val="both"/>
        <w:rPr>
          <w:sz w:val="28"/>
          <w:szCs w:val="28"/>
        </w:rPr>
      </w:pPr>
      <w:r>
        <w:rPr>
          <w:sz w:val="28"/>
          <w:szCs w:val="28"/>
        </w:rPr>
        <w:t>могу и всегда так поступаю – 3 балла;</w:t>
      </w:r>
    </w:p>
    <w:p>
      <w:pPr>
        <w:pStyle w:val="8"/>
        <w:numPr>
          <w:ilvl w:val="0"/>
          <w:numId w:val="14"/>
        </w:numPr>
        <w:spacing w:line="276" w:lineRule="auto"/>
        <w:jc w:val="both"/>
        <w:rPr>
          <w:sz w:val="28"/>
          <w:szCs w:val="28"/>
        </w:rPr>
      </w:pPr>
      <w:r>
        <w:rPr>
          <w:sz w:val="28"/>
          <w:szCs w:val="28"/>
        </w:rPr>
        <w:t>могу, но не всегда так поступаю – 2 балла;</w:t>
      </w:r>
    </w:p>
    <w:p>
      <w:pPr>
        <w:pStyle w:val="8"/>
        <w:numPr>
          <w:ilvl w:val="0"/>
          <w:numId w:val="14"/>
        </w:numPr>
        <w:spacing w:line="276" w:lineRule="auto"/>
        <w:jc w:val="both"/>
        <w:rPr>
          <w:sz w:val="28"/>
          <w:szCs w:val="28"/>
        </w:rPr>
      </w:pPr>
      <w:r>
        <w:rPr>
          <w:sz w:val="28"/>
          <w:szCs w:val="28"/>
        </w:rPr>
        <w:t>не могу – 1 балл.</w:t>
      </w:r>
    </w:p>
    <w:p>
      <w:pPr>
        <w:spacing w:line="276" w:lineRule="auto"/>
        <w:jc w:val="both"/>
        <w:rPr>
          <w:sz w:val="28"/>
          <w:szCs w:val="28"/>
        </w:rPr>
      </w:pPr>
    </w:p>
    <w:p>
      <w:pPr>
        <w:spacing w:line="276" w:lineRule="auto"/>
        <w:jc w:val="both"/>
        <w:rPr>
          <w:sz w:val="28"/>
          <w:szCs w:val="28"/>
        </w:rPr>
      </w:pPr>
      <w:r>
        <w:rPr>
          <w:sz w:val="28"/>
          <w:szCs w:val="28"/>
        </w:rPr>
        <w:t xml:space="preserve">      От 30 до 39 баллов – вы придерживаетесь правильных принципов воспитания.</w:t>
      </w:r>
    </w:p>
    <w:p>
      <w:pPr>
        <w:spacing w:line="276" w:lineRule="auto"/>
        <w:jc w:val="both"/>
        <w:rPr>
          <w:sz w:val="28"/>
          <w:szCs w:val="28"/>
        </w:rPr>
      </w:pPr>
      <w:r>
        <w:rPr>
          <w:sz w:val="28"/>
          <w:szCs w:val="28"/>
        </w:rPr>
        <w:t xml:space="preserve">      От 16 до 30 баллов – ваш метод воспитания – кнут и пряник.</w:t>
      </w:r>
    </w:p>
    <w:p>
      <w:pPr>
        <w:spacing w:line="276" w:lineRule="auto"/>
        <w:jc w:val="both"/>
        <w:rPr>
          <w:sz w:val="28"/>
          <w:szCs w:val="28"/>
        </w:rPr>
      </w:pPr>
      <w:r>
        <w:rPr>
          <w:sz w:val="28"/>
          <w:szCs w:val="28"/>
        </w:rPr>
        <w:t xml:space="preserve">      Менее 16 баллов – у вас нет педагогических навыков и желания воспитывать ребенка.</w:t>
      </w:r>
    </w:p>
    <w:p>
      <w:pPr>
        <w:spacing w:line="276" w:lineRule="auto"/>
        <w:jc w:val="both"/>
        <w:rPr>
          <w:sz w:val="28"/>
          <w:szCs w:val="28"/>
        </w:rPr>
      </w:pPr>
    </w:p>
    <w:p>
      <w:pPr>
        <w:spacing w:line="276" w:lineRule="auto"/>
        <w:jc w:val="both"/>
        <w:rPr>
          <w:sz w:val="28"/>
          <w:szCs w:val="28"/>
        </w:rPr>
      </w:pPr>
    </w:p>
    <w:p>
      <w:pPr>
        <w:spacing w:line="276" w:lineRule="auto"/>
        <w:jc w:val="both"/>
        <w:rPr>
          <w:i/>
          <w:sz w:val="28"/>
          <w:szCs w:val="28"/>
        </w:rPr>
      </w:pPr>
      <w:r>
        <w:rPr>
          <w:i/>
          <w:sz w:val="28"/>
          <w:szCs w:val="28"/>
        </w:rPr>
        <w:t>Анкета № 3</w:t>
      </w:r>
    </w:p>
    <w:p>
      <w:pPr>
        <w:pStyle w:val="8"/>
        <w:numPr>
          <w:ilvl w:val="0"/>
          <w:numId w:val="15"/>
        </w:numPr>
        <w:spacing w:line="276" w:lineRule="auto"/>
        <w:ind w:left="426"/>
        <w:jc w:val="both"/>
        <w:rPr>
          <w:sz w:val="28"/>
          <w:szCs w:val="28"/>
        </w:rPr>
      </w:pPr>
      <w:r>
        <w:rPr>
          <w:sz w:val="28"/>
          <w:szCs w:val="28"/>
        </w:rPr>
        <w:t>Как думаете, чего ждет ваш ребенок от семьи, в которой живет?</w:t>
      </w:r>
    </w:p>
    <w:p>
      <w:pPr>
        <w:pStyle w:val="8"/>
        <w:spacing w:line="276" w:lineRule="auto"/>
        <w:ind w:left="426"/>
        <w:jc w:val="both"/>
        <w:rPr>
          <w:sz w:val="28"/>
          <w:szCs w:val="28"/>
        </w:rPr>
      </w:pPr>
      <w:r>
        <w:rPr>
          <w:sz w:val="28"/>
          <w:szCs w:val="28"/>
        </w:rPr>
        <w:t>А) хорошей организации быта;</w:t>
      </w:r>
    </w:p>
    <w:p>
      <w:pPr>
        <w:pStyle w:val="8"/>
        <w:spacing w:line="276" w:lineRule="auto"/>
        <w:ind w:left="426"/>
        <w:jc w:val="both"/>
        <w:rPr>
          <w:sz w:val="28"/>
          <w:szCs w:val="28"/>
        </w:rPr>
      </w:pPr>
      <w:r>
        <w:rPr>
          <w:sz w:val="28"/>
          <w:szCs w:val="28"/>
        </w:rPr>
        <w:t>Б) радости общения;</w:t>
      </w:r>
    </w:p>
    <w:p>
      <w:pPr>
        <w:pStyle w:val="8"/>
        <w:spacing w:line="276" w:lineRule="auto"/>
        <w:ind w:left="426"/>
        <w:jc w:val="both"/>
        <w:rPr>
          <w:sz w:val="28"/>
          <w:szCs w:val="28"/>
        </w:rPr>
      </w:pPr>
      <w:r>
        <w:rPr>
          <w:sz w:val="28"/>
          <w:szCs w:val="28"/>
        </w:rPr>
        <w:t>В) покоя и защищенности.</w:t>
      </w:r>
    </w:p>
    <w:p>
      <w:pPr>
        <w:pStyle w:val="8"/>
        <w:numPr>
          <w:ilvl w:val="0"/>
          <w:numId w:val="15"/>
        </w:numPr>
        <w:spacing w:line="276" w:lineRule="auto"/>
        <w:ind w:left="426"/>
        <w:jc w:val="both"/>
        <w:rPr>
          <w:sz w:val="28"/>
          <w:szCs w:val="28"/>
        </w:rPr>
      </w:pPr>
      <w:r>
        <w:rPr>
          <w:sz w:val="28"/>
          <w:szCs w:val="28"/>
        </w:rPr>
        <w:t>Что более всего заботит вас в семье?</w:t>
      </w:r>
    </w:p>
    <w:p>
      <w:pPr>
        <w:pStyle w:val="8"/>
        <w:spacing w:line="276" w:lineRule="auto"/>
        <w:ind w:left="426"/>
        <w:jc w:val="both"/>
        <w:rPr>
          <w:sz w:val="28"/>
          <w:szCs w:val="28"/>
        </w:rPr>
      </w:pPr>
      <w:r>
        <w:rPr>
          <w:sz w:val="28"/>
          <w:szCs w:val="28"/>
        </w:rPr>
        <w:t>А) здоровье детей;</w:t>
      </w:r>
    </w:p>
    <w:p>
      <w:pPr>
        <w:pStyle w:val="8"/>
        <w:spacing w:line="276" w:lineRule="auto"/>
        <w:ind w:left="426"/>
        <w:jc w:val="both"/>
        <w:rPr>
          <w:sz w:val="28"/>
          <w:szCs w:val="28"/>
        </w:rPr>
      </w:pPr>
      <w:r>
        <w:rPr>
          <w:sz w:val="28"/>
          <w:szCs w:val="28"/>
        </w:rPr>
        <w:t>Б) хорошая учеба;</w:t>
      </w:r>
    </w:p>
    <w:p>
      <w:pPr>
        <w:pStyle w:val="8"/>
        <w:spacing w:line="276" w:lineRule="auto"/>
        <w:ind w:left="426"/>
        <w:jc w:val="both"/>
        <w:rPr>
          <w:sz w:val="28"/>
          <w:szCs w:val="28"/>
        </w:rPr>
      </w:pPr>
      <w:r>
        <w:rPr>
          <w:sz w:val="28"/>
          <w:szCs w:val="28"/>
        </w:rPr>
        <w:t>В) трудовое участие детей в жизни семьи;</w:t>
      </w:r>
    </w:p>
    <w:p>
      <w:pPr>
        <w:pStyle w:val="8"/>
        <w:spacing w:line="276" w:lineRule="auto"/>
        <w:ind w:left="426"/>
        <w:jc w:val="both"/>
        <w:rPr>
          <w:sz w:val="28"/>
          <w:szCs w:val="28"/>
        </w:rPr>
      </w:pPr>
      <w:r>
        <w:rPr>
          <w:sz w:val="28"/>
          <w:szCs w:val="28"/>
        </w:rPr>
        <w:t>Г) настроение детей и причины его изменения.</w:t>
      </w:r>
    </w:p>
    <w:p>
      <w:pPr>
        <w:pStyle w:val="8"/>
        <w:numPr>
          <w:ilvl w:val="0"/>
          <w:numId w:val="15"/>
        </w:numPr>
        <w:spacing w:line="276" w:lineRule="auto"/>
        <w:ind w:left="426"/>
        <w:jc w:val="both"/>
        <w:rPr>
          <w:sz w:val="28"/>
          <w:szCs w:val="28"/>
        </w:rPr>
      </w:pPr>
      <w:r>
        <w:rPr>
          <w:sz w:val="28"/>
          <w:szCs w:val="28"/>
        </w:rPr>
        <w:t>Одинок ли ваш ребенок в семье?</w:t>
      </w:r>
    </w:p>
    <w:p>
      <w:pPr>
        <w:pStyle w:val="8"/>
        <w:spacing w:line="276" w:lineRule="auto"/>
        <w:ind w:left="426"/>
        <w:jc w:val="both"/>
        <w:rPr>
          <w:sz w:val="28"/>
          <w:szCs w:val="28"/>
        </w:rPr>
      </w:pPr>
      <w:r>
        <w:rPr>
          <w:sz w:val="28"/>
          <w:szCs w:val="28"/>
        </w:rPr>
        <w:t>А) да;</w:t>
      </w:r>
    </w:p>
    <w:p>
      <w:pPr>
        <w:pStyle w:val="8"/>
        <w:spacing w:line="276" w:lineRule="auto"/>
        <w:ind w:left="426"/>
        <w:jc w:val="both"/>
        <w:rPr>
          <w:sz w:val="28"/>
          <w:szCs w:val="28"/>
        </w:rPr>
      </w:pPr>
      <w:r>
        <w:rPr>
          <w:sz w:val="28"/>
          <w:szCs w:val="28"/>
        </w:rPr>
        <w:t>Б) нет;</w:t>
      </w:r>
    </w:p>
    <w:p>
      <w:pPr>
        <w:pStyle w:val="8"/>
        <w:spacing w:line="276" w:lineRule="auto"/>
        <w:ind w:left="426"/>
        <w:jc w:val="both"/>
        <w:rPr>
          <w:sz w:val="28"/>
          <w:szCs w:val="28"/>
        </w:rPr>
      </w:pPr>
      <w:r>
        <w:rPr>
          <w:sz w:val="28"/>
          <w:szCs w:val="28"/>
        </w:rPr>
        <w:t>В) не знаю.</w:t>
      </w:r>
    </w:p>
    <w:p>
      <w:pPr>
        <w:pStyle w:val="8"/>
        <w:numPr>
          <w:ilvl w:val="0"/>
          <w:numId w:val="15"/>
        </w:numPr>
        <w:spacing w:line="276" w:lineRule="auto"/>
        <w:ind w:left="426"/>
        <w:jc w:val="both"/>
        <w:rPr>
          <w:sz w:val="28"/>
          <w:szCs w:val="28"/>
        </w:rPr>
      </w:pPr>
      <w:r>
        <w:rPr>
          <w:sz w:val="28"/>
          <w:szCs w:val="28"/>
        </w:rPr>
        <w:t>Как думаете, захочет ли ваш ребенок, чтобы его будущая семья была похожа на родительскую?</w:t>
      </w:r>
    </w:p>
    <w:p>
      <w:pPr>
        <w:pStyle w:val="8"/>
        <w:spacing w:line="276" w:lineRule="auto"/>
        <w:ind w:left="426"/>
        <w:jc w:val="both"/>
        <w:rPr>
          <w:sz w:val="28"/>
          <w:szCs w:val="28"/>
        </w:rPr>
      </w:pPr>
      <w:r>
        <w:rPr>
          <w:sz w:val="28"/>
          <w:szCs w:val="28"/>
        </w:rPr>
        <w:t>А) да;</w:t>
      </w:r>
    </w:p>
    <w:p>
      <w:pPr>
        <w:pStyle w:val="8"/>
        <w:spacing w:line="276" w:lineRule="auto"/>
        <w:ind w:left="426"/>
        <w:jc w:val="both"/>
        <w:rPr>
          <w:sz w:val="28"/>
          <w:szCs w:val="28"/>
        </w:rPr>
      </w:pPr>
      <w:r>
        <w:rPr>
          <w:sz w:val="28"/>
          <w:szCs w:val="28"/>
        </w:rPr>
        <w:t>Б) нет;</w:t>
      </w:r>
    </w:p>
    <w:p>
      <w:pPr>
        <w:pStyle w:val="8"/>
        <w:spacing w:line="276" w:lineRule="auto"/>
        <w:ind w:left="426"/>
        <w:jc w:val="both"/>
        <w:rPr>
          <w:sz w:val="28"/>
          <w:szCs w:val="28"/>
        </w:rPr>
      </w:pPr>
      <w:r>
        <w:rPr>
          <w:sz w:val="28"/>
          <w:szCs w:val="28"/>
        </w:rPr>
        <w:t>В) не знаю.</w:t>
      </w:r>
    </w:p>
    <w:p>
      <w:pPr>
        <w:pStyle w:val="8"/>
        <w:numPr>
          <w:ilvl w:val="0"/>
          <w:numId w:val="15"/>
        </w:numPr>
        <w:spacing w:line="276" w:lineRule="auto"/>
        <w:ind w:left="426"/>
        <w:jc w:val="both"/>
        <w:rPr>
          <w:sz w:val="28"/>
          <w:szCs w:val="28"/>
        </w:rPr>
      </w:pPr>
      <w:r>
        <w:rPr>
          <w:sz w:val="28"/>
          <w:szCs w:val="28"/>
        </w:rPr>
        <w:t>Какая из приведенных ниже жизненных установок является, по вашему мнению, для ребенка наиболее значимой?</w:t>
      </w:r>
    </w:p>
    <w:p>
      <w:pPr>
        <w:pStyle w:val="8"/>
        <w:spacing w:line="276" w:lineRule="auto"/>
        <w:ind w:left="426"/>
        <w:jc w:val="both"/>
        <w:rPr>
          <w:sz w:val="28"/>
          <w:szCs w:val="28"/>
        </w:rPr>
      </w:pPr>
      <w:r>
        <w:rPr>
          <w:sz w:val="28"/>
          <w:szCs w:val="28"/>
        </w:rPr>
        <w:t>А) быть материально обеспеченным человеком;</w:t>
      </w:r>
    </w:p>
    <w:p>
      <w:pPr>
        <w:pStyle w:val="8"/>
        <w:spacing w:line="276" w:lineRule="auto"/>
        <w:ind w:left="426"/>
        <w:jc w:val="both"/>
        <w:rPr>
          <w:sz w:val="28"/>
          <w:szCs w:val="28"/>
        </w:rPr>
      </w:pPr>
      <w:r>
        <w:rPr>
          <w:sz w:val="28"/>
          <w:szCs w:val="28"/>
        </w:rPr>
        <w:t>Б) иметь много друзей.</w:t>
      </w:r>
    </w:p>
    <w:p>
      <w:pPr>
        <w:pStyle w:val="8"/>
        <w:numPr>
          <w:ilvl w:val="0"/>
          <w:numId w:val="15"/>
        </w:numPr>
        <w:spacing w:line="276" w:lineRule="auto"/>
        <w:ind w:left="426"/>
        <w:jc w:val="both"/>
        <w:rPr>
          <w:sz w:val="28"/>
          <w:szCs w:val="28"/>
        </w:rPr>
      </w:pPr>
      <w:r>
        <w:rPr>
          <w:sz w:val="28"/>
          <w:szCs w:val="28"/>
        </w:rPr>
        <w:t xml:space="preserve"> Знаком ли ваш ребенок с теми моральными и материальными проблемами, которые существуют в семье?</w:t>
      </w:r>
    </w:p>
    <w:p>
      <w:pPr>
        <w:pStyle w:val="8"/>
        <w:spacing w:line="276" w:lineRule="auto"/>
        <w:ind w:left="426"/>
        <w:jc w:val="both"/>
        <w:rPr>
          <w:sz w:val="28"/>
          <w:szCs w:val="28"/>
        </w:rPr>
      </w:pPr>
      <w:r>
        <w:rPr>
          <w:sz w:val="28"/>
          <w:szCs w:val="28"/>
        </w:rPr>
        <w:t>А) да;</w:t>
      </w:r>
    </w:p>
    <w:p>
      <w:pPr>
        <w:pStyle w:val="8"/>
        <w:spacing w:line="276" w:lineRule="auto"/>
        <w:ind w:left="426"/>
        <w:jc w:val="both"/>
        <w:rPr>
          <w:sz w:val="28"/>
          <w:szCs w:val="28"/>
        </w:rPr>
      </w:pPr>
      <w:r>
        <w:rPr>
          <w:sz w:val="28"/>
          <w:szCs w:val="28"/>
        </w:rPr>
        <w:t>Б) нет;</w:t>
      </w:r>
    </w:p>
    <w:p>
      <w:pPr>
        <w:pStyle w:val="8"/>
        <w:spacing w:line="276" w:lineRule="auto"/>
        <w:ind w:left="426"/>
        <w:jc w:val="both"/>
        <w:rPr>
          <w:sz w:val="28"/>
          <w:szCs w:val="28"/>
        </w:rPr>
      </w:pPr>
      <w:r>
        <w:rPr>
          <w:sz w:val="28"/>
          <w:szCs w:val="28"/>
        </w:rPr>
        <w:t>В) не знаю.</w:t>
      </w:r>
    </w:p>
    <w:p>
      <w:pPr>
        <w:pStyle w:val="8"/>
        <w:numPr>
          <w:ilvl w:val="0"/>
          <w:numId w:val="15"/>
        </w:numPr>
        <w:spacing w:line="276" w:lineRule="auto"/>
        <w:ind w:left="426"/>
        <w:jc w:val="both"/>
        <w:rPr>
          <w:sz w:val="28"/>
          <w:szCs w:val="28"/>
        </w:rPr>
      </w:pPr>
      <w:r>
        <w:rPr>
          <w:sz w:val="28"/>
          <w:szCs w:val="28"/>
        </w:rPr>
        <w:t>Есть ли у вашего ребенка секреты от семьи?</w:t>
      </w:r>
    </w:p>
    <w:p>
      <w:pPr>
        <w:pStyle w:val="8"/>
        <w:spacing w:line="276" w:lineRule="auto"/>
        <w:ind w:left="426"/>
        <w:jc w:val="both"/>
        <w:rPr>
          <w:sz w:val="28"/>
          <w:szCs w:val="28"/>
        </w:rPr>
      </w:pPr>
      <w:r>
        <w:rPr>
          <w:sz w:val="28"/>
          <w:szCs w:val="28"/>
        </w:rPr>
        <w:t>А) да;</w:t>
      </w:r>
    </w:p>
    <w:p>
      <w:pPr>
        <w:pStyle w:val="8"/>
        <w:spacing w:line="276" w:lineRule="auto"/>
        <w:ind w:left="426"/>
        <w:jc w:val="both"/>
        <w:rPr>
          <w:sz w:val="28"/>
          <w:szCs w:val="28"/>
        </w:rPr>
      </w:pPr>
      <w:r>
        <w:rPr>
          <w:sz w:val="28"/>
          <w:szCs w:val="28"/>
        </w:rPr>
        <w:t>Б) нет;</w:t>
      </w:r>
    </w:p>
    <w:p>
      <w:pPr>
        <w:pStyle w:val="8"/>
        <w:spacing w:line="276" w:lineRule="auto"/>
        <w:ind w:left="426"/>
        <w:jc w:val="both"/>
        <w:rPr>
          <w:sz w:val="28"/>
          <w:szCs w:val="28"/>
        </w:rPr>
      </w:pPr>
      <w:r>
        <w:rPr>
          <w:sz w:val="28"/>
          <w:szCs w:val="28"/>
        </w:rPr>
        <w:t>В) не знаю.</w:t>
      </w:r>
    </w:p>
    <w:p>
      <w:pPr>
        <w:pStyle w:val="8"/>
        <w:numPr>
          <w:ilvl w:val="0"/>
          <w:numId w:val="15"/>
        </w:numPr>
        <w:spacing w:line="276" w:lineRule="auto"/>
        <w:ind w:left="426"/>
        <w:jc w:val="both"/>
        <w:rPr>
          <w:sz w:val="28"/>
          <w:szCs w:val="28"/>
        </w:rPr>
      </w:pPr>
      <w:r>
        <w:rPr>
          <w:sz w:val="28"/>
          <w:szCs w:val="28"/>
        </w:rPr>
        <w:t>Что для вашего ребенка вечер дома?</w:t>
      </w:r>
    </w:p>
    <w:p>
      <w:pPr>
        <w:pStyle w:val="8"/>
        <w:spacing w:line="276" w:lineRule="auto"/>
        <w:ind w:left="426"/>
        <w:jc w:val="both"/>
        <w:rPr>
          <w:sz w:val="28"/>
          <w:szCs w:val="28"/>
        </w:rPr>
      </w:pPr>
      <w:r>
        <w:rPr>
          <w:sz w:val="28"/>
          <w:szCs w:val="28"/>
        </w:rPr>
        <w:t>А) радость общения;</w:t>
      </w:r>
    </w:p>
    <w:p>
      <w:pPr>
        <w:pStyle w:val="8"/>
        <w:spacing w:line="276" w:lineRule="auto"/>
        <w:ind w:left="426"/>
        <w:jc w:val="both"/>
        <w:rPr>
          <w:sz w:val="28"/>
          <w:szCs w:val="28"/>
        </w:rPr>
      </w:pPr>
      <w:r>
        <w:rPr>
          <w:sz w:val="28"/>
          <w:szCs w:val="28"/>
        </w:rPr>
        <w:t>Б) возможность быть самим собой;</w:t>
      </w:r>
    </w:p>
    <w:p>
      <w:pPr>
        <w:pStyle w:val="8"/>
        <w:spacing w:line="276" w:lineRule="auto"/>
        <w:ind w:left="426"/>
        <w:jc w:val="both"/>
        <w:rPr>
          <w:sz w:val="28"/>
          <w:szCs w:val="28"/>
        </w:rPr>
      </w:pPr>
      <w:r>
        <w:rPr>
          <w:sz w:val="28"/>
          <w:szCs w:val="28"/>
        </w:rPr>
        <w:t>В) мучения и пытка.</w:t>
      </w: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i/>
          <w:sz w:val="28"/>
          <w:szCs w:val="28"/>
        </w:rPr>
      </w:pPr>
      <w:r>
        <w:rPr>
          <w:i/>
          <w:sz w:val="28"/>
          <w:szCs w:val="28"/>
        </w:rPr>
        <w:t>Анкета № 4</w:t>
      </w:r>
    </w:p>
    <w:p>
      <w:pPr>
        <w:pStyle w:val="8"/>
        <w:numPr>
          <w:ilvl w:val="0"/>
          <w:numId w:val="16"/>
        </w:numPr>
        <w:spacing w:line="276" w:lineRule="auto"/>
        <w:ind w:left="426"/>
        <w:jc w:val="both"/>
        <w:rPr>
          <w:sz w:val="28"/>
          <w:szCs w:val="28"/>
        </w:rPr>
      </w:pPr>
      <w:r>
        <w:rPr>
          <w:sz w:val="28"/>
          <w:szCs w:val="28"/>
        </w:rPr>
        <w:t>Какие положительные качества вы хотите воспитать у вашего ребенка</w:t>
      </w:r>
    </w:p>
    <w:p>
      <w:pPr>
        <w:pStyle w:val="8"/>
        <w:numPr>
          <w:ilvl w:val="0"/>
          <w:numId w:val="16"/>
        </w:numPr>
        <w:spacing w:line="276" w:lineRule="auto"/>
        <w:ind w:left="426"/>
        <w:jc w:val="both"/>
        <w:rPr>
          <w:sz w:val="28"/>
          <w:szCs w:val="28"/>
        </w:rPr>
      </w:pPr>
      <w:r>
        <w:rPr>
          <w:sz w:val="28"/>
          <w:szCs w:val="28"/>
        </w:rPr>
        <w:t>За что хвалите, за что наказываете?</w:t>
      </w:r>
    </w:p>
    <w:p>
      <w:pPr>
        <w:pStyle w:val="8"/>
        <w:numPr>
          <w:ilvl w:val="0"/>
          <w:numId w:val="16"/>
        </w:numPr>
        <w:spacing w:line="276" w:lineRule="auto"/>
        <w:ind w:left="426"/>
        <w:jc w:val="both"/>
        <w:rPr>
          <w:sz w:val="28"/>
          <w:szCs w:val="28"/>
        </w:rPr>
      </w:pPr>
      <w:r>
        <w:rPr>
          <w:sz w:val="28"/>
          <w:szCs w:val="28"/>
        </w:rPr>
        <w:t>Как поощряете? Как наказываете?</w:t>
      </w:r>
    </w:p>
    <w:p>
      <w:pPr>
        <w:pStyle w:val="8"/>
        <w:numPr>
          <w:ilvl w:val="0"/>
          <w:numId w:val="16"/>
        </w:numPr>
        <w:spacing w:line="276" w:lineRule="auto"/>
        <w:ind w:left="426"/>
        <w:jc w:val="both"/>
        <w:rPr>
          <w:sz w:val="28"/>
          <w:szCs w:val="28"/>
        </w:rPr>
      </w:pPr>
      <w:r>
        <w:rPr>
          <w:sz w:val="28"/>
          <w:szCs w:val="28"/>
        </w:rPr>
        <w:t>Какие качества характера ребенка вам не нравятся?</w:t>
      </w:r>
    </w:p>
    <w:p>
      <w:pPr>
        <w:spacing w:line="276" w:lineRule="auto"/>
        <w:jc w:val="both"/>
        <w:rPr>
          <w:sz w:val="28"/>
          <w:szCs w:val="28"/>
        </w:rPr>
      </w:pPr>
    </w:p>
    <w:p>
      <w:pPr>
        <w:spacing w:line="276" w:lineRule="auto"/>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sz w:val="28"/>
          <w:szCs w:val="28"/>
        </w:rPr>
      </w:pPr>
    </w:p>
    <w:p>
      <w:pPr>
        <w:pStyle w:val="8"/>
        <w:spacing w:line="276" w:lineRule="auto"/>
        <w:ind w:left="426"/>
        <w:jc w:val="both"/>
        <w:rPr>
          <w:b/>
          <w:sz w:val="28"/>
          <w:szCs w:val="28"/>
        </w:rPr>
      </w:pPr>
      <w:r>
        <w:rPr>
          <w:b/>
          <w:sz w:val="28"/>
          <w:szCs w:val="28"/>
        </w:rPr>
        <w:t>Анкетирование учащихся</w:t>
      </w:r>
    </w:p>
    <w:p>
      <w:pPr>
        <w:pStyle w:val="8"/>
        <w:spacing w:line="276" w:lineRule="auto"/>
        <w:ind w:left="426"/>
        <w:jc w:val="both"/>
        <w:rPr>
          <w:sz w:val="28"/>
          <w:szCs w:val="28"/>
        </w:rPr>
      </w:pPr>
    </w:p>
    <w:p>
      <w:pPr>
        <w:pStyle w:val="8"/>
        <w:spacing w:line="276" w:lineRule="auto"/>
        <w:ind w:left="426"/>
        <w:jc w:val="both"/>
        <w:rPr>
          <w:i/>
          <w:sz w:val="28"/>
          <w:szCs w:val="28"/>
        </w:rPr>
      </w:pPr>
      <w:r>
        <w:rPr>
          <w:i/>
          <w:sz w:val="28"/>
          <w:szCs w:val="28"/>
        </w:rPr>
        <w:t>Анкета № 1</w:t>
      </w:r>
    </w:p>
    <w:p>
      <w:pPr>
        <w:pStyle w:val="8"/>
        <w:numPr>
          <w:ilvl w:val="0"/>
          <w:numId w:val="17"/>
        </w:numPr>
        <w:spacing w:line="276" w:lineRule="auto"/>
        <w:ind w:left="426"/>
        <w:jc w:val="both"/>
        <w:rPr>
          <w:sz w:val="28"/>
          <w:szCs w:val="28"/>
        </w:rPr>
      </w:pPr>
      <w:r>
        <w:rPr>
          <w:sz w:val="28"/>
          <w:szCs w:val="28"/>
        </w:rPr>
        <w:t>Какие качества твоего характера родителям нравятся?</w:t>
      </w:r>
    </w:p>
    <w:p>
      <w:pPr>
        <w:pStyle w:val="8"/>
        <w:numPr>
          <w:ilvl w:val="0"/>
          <w:numId w:val="17"/>
        </w:numPr>
        <w:spacing w:line="276" w:lineRule="auto"/>
        <w:ind w:left="426"/>
        <w:jc w:val="both"/>
        <w:rPr>
          <w:sz w:val="28"/>
          <w:szCs w:val="28"/>
        </w:rPr>
      </w:pPr>
      <w:r>
        <w:rPr>
          <w:sz w:val="28"/>
          <w:szCs w:val="28"/>
        </w:rPr>
        <w:t>За что тебя хвалят, за что ругают и наказывают?</w:t>
      </w:r>
    </w:p>
    <w:p>
      <w:pPr>
        <w:pStyle w:val="8"/>
        <w:numPr>
          <w:ilvl w:val="0"/>
          <w:numId w:val="17"/>
        </w:numPr>
        <w:spacing w:line="276" w:lineRule="auto"/>
        <w:ind w:left="426"/>
        <w:jc w:val="both"/>
        <w:rPr>
          <w:sz w:val="28"/>
          <w:szCs w:val="28"/>
        </w:rPr>
      </w:pPr>
      <w:r>
        <w:rPr>
          <w:sz w:val="28"/>
          <w:szCs w:val="28"/>
        </w:rPr>
        <w:t>Как тебя поощряют, за что?</w:t>
      </w:r>
    </w:p>
    <w:p>
      <w:pPr>
        <w:pStyle w:val="8"/>
        <w:numPr>
          <w:ilvl w:val="0"/>
          <w:numId w:val="17"/>
        </w:numPr>
        <w:spacing w:line="276" w:lineRule="auto"/>
        <w:ind w:left="426"/>
        <w:jc w:val="both"/>
        <w:rPr>
          <w:sz w:val="28"/>
          <w:szCs w:val="28"/>
        </w:rPr>
      </w:pPr>
      <w:r>
        <w:rPr>
          <w:sz w:val="28"/>
          <w:szCs w:val="28"/>
        </w:rPr>
        <w:t>Как тебя наказывают, за что?</w:t>
      </w:r>
    </w:p>
    <w:p>
      <w:pPr>
        <w:pStyle w:val="8"/>
        <w:numPr>
          <w:ilvl w:val="0"/>
          <w:numId w:val="17"/>
        </w:numPr>
        <w:spacing w:line="276" w:lineRule="auto"/>
        <w:ind w:left="426"/>
        <w:jc w:val="both"/>
        <w:rPr>
          <w:sz w:val="28"/>
          <w:szCs w:val="28"/>
        </w:rPr>
      </w:pPr>
      <w:r>
        <w:rPr>
          <w:sz w:val="28"/>
          <w:szCs w:val="28"/>
        </w:rPr>
        <w:t>Какие качества твоего характера родителям не нравятся?</w:t>
      </w:r>
    </w:p>
    <w:p>
      <w:pPr>
        <w:pStyle w:val="8"/>
        <w:numPr>
          <w:ilvl w:val="0"/>
          <w:numId w:val="17"/>
        </w:numPr>
        <w:spacing w:line="276" w:lineRule="auto"/>
        <w:ind w:left="426"/>
        <w:jc w:val="both"/>
        <w:rPr>
          <w:sz w:val="28"/>
          <w:szCs w:val="28"/>
        </w:rPr>
      </w:pPr>
      <w:r>
        <w:rPr>
          <w:sz w:val="28"/>
          <w:szCs w:val="28"/>
        </w:rPr>
        <w:t>Что ты любишь делать? Твое любимое занятие?</w:t>
      </w:r>
    </w:p>
    <w:p>
      <w:pPr>
        <w:spacing w:line="276" w:lineRule="auto"/>
        <w:jc w:val="both"/>
        <w:rPr>
          <w:sz w:val="28"/>
          <w:szCs w:val="28"/>
        </w:rPr>
      </w:pPr>
    </w:p>
    <w:p>
      <w:pPr>
        <w:spacing w:line="276" w:lineRule="auto"/>
        <w:jc w:val="both"/>
        <w:rPr>
          <w:sz w:val="28"/>
          <w:szCs w:val="28"/>
        </w:rPr>
      </w:pPr>
    </w:p>
    <w:p>
      <w:pPr>
        <w:spacing w:line="276" w:lineRule="auto"/>
        <w:jc w:val="both"/>
        <w:rPr>
          <w:i/>
          <w:sz w:val="28"/>
          <w:szCs w:val="28"/>
        </w:rPr>
      </w:pPr>
      <w:r>
        <w:rPr>
          <w:i/>
          <w:sz w:val="28"/>
          <w:szCs w:val="28"/>
        </w:rPr>
        <w:t>Анкета № 2</w:t>
      </w:r>
    </w:p>
    <w:p>
      <w:pPr>
        <w:pStyle w:val="8"/>
        <w:numPr>
          <w:ilvl w:val="0"/>
          <w:numId w:val="18"/>
        </w:numPr>
        <w:spacing w:line="276" w:lineRule="auto"/>
        <w:ind w:left="426"/>
        <w:jc w:val="both"/>
        <w:rPr>
          <w:sz w:val="28"/>
          <w:szCs w:val="28"/>
        </w:rPr>
      </w:pPr>
      <w:r>
        <w:rPr>
          <w:sz w:val="28"/>
          <w:szCs w:val="28"/>
        </w:rPr>
        <w:t>Доверяешь ли ты свои секреты родителям?</w:t>
      </w:r>
    </w:p>
    <w:p>
      <w:pPr>
        <w:pStyle w:val="8"/>
        <w:numPr>
          <w:ilvl w:val="0"/>
          <w:numId w:val="18"/>
        </w:numPr>
        <w:spacing w:line="276" w:lineRule="auto"/>
        <w:ind w:left="426"/>
        <w:jc w:val="both"/>
        <w:rPr>
          <w:sz w:val="28"/>
          <w:szCs w:val="28"/>
        </w:rPr>
      </w:pPr>
      <w:r>
        <w:rPr>
          <w:sz w:val="28"/>
          <w:szCs w:val="28"/>
        </w:rPr>
        <w:t>Стараешься ли контролировать свое поведение?</w:t>
      </w:r>
    </w:p>
    <w:p>
      <w:pPr>
        <w:pStyle w:val="8"/>
        <w:numPr>
          <w:ilvl w:val="0"/>
          <w:numId w:val="18"/>
        </w:numPr>
        <w:spacing w:line="276" w:lineRule="auto"/>
        <w:ind w:left="426"/>
        <w:jc w:val="both"/>
        <w:rPr>
          <w:sz w:val="28"/>
          <w:szCs w:val="28"/>
        </w:rPr>
      </w:pPr>
      <w:r>
        <w:rPr>
          <w:sz w:val="28"/>
          <w:szCs w:val="28"/>
        </w:rPr>
        <w:t>Каких поощрений ждешь от родителей?</w:t>
      </w:r>
    </w:p>
    <w:p>
      <w:pPr>
        <w:pStyle w:val="8"/>
        <w:numPr>
          <w:ilvl w:val="0"/>
          <w:numId w:val="18"/>
        </w:numPr>
        <w:spacing w:line="276" w:lineRule="auto"/>
        <w:ind w:left="426"/>
        <w:jc w:val="both"/>
        <w:rPr>
          <w:sz w:val="28"/>
          <w:szCs w:val="28"/>
        </w:rPr>
      </w:pPr>
      <w:r>
        <w:rPr>
          <w:sz w:val="28"/>
          <w:szCs w:val="28"/>
        </w:rPr>
        <w:t>Как бы тебе хотелось проводить вечера в семье?</w:t>
      </w:r>
    </w:p>
    <w:p>
      <w:pPr>
        <w:pStyle w:val="8"/>
        <w:numPr>
          <w:ilvl w:val="0"/>
          <w:numId w:val="18"/>
        </w:numPr>
        <w:spacing w:line="276" w:lineRule="auto"/>
        <w:ind w:left="426"/>
        <w:jc w:val="both"/>
        <w:rPr>
          <w:sz w:val="28"/>
          <w:szCs w:val="28"/>
        </w:rPr>
      </w:pPr>
      <w:r>
        <w:rPr>
          <w:sz w:val="28"/>
          <w:szCs w:val="28"/>
        </w:rPr>
        <w:t>Хватает ли тебе общения с родителями?</w:t>
      </w:r>
    </w:p>
    <w:p>
      <w:pPr>
        <w:pStyle w:val="8"/>
        <w:numPr>
          <w:ilvl w:val="0"/>
          <w:numId w:val="18"/>
        </w:numPr>
        <w:spacing w:line="276" w:lineRule="auto"/>
        <w:ind w:left="426"/>
        <w:jc w:val="both"/>
        <w:rPr>
          <w:sz w:val="28"/>
          <w:szCs w:val="28"/>
        </w:rPr>
      </w:pPr>
      <w:r>
        <w:rPr>
          <w:sz w:val="28"/>
          <w:szCs w:val="28"/>
        </w:rPr>
        <w:t>Знакомы ли твои родители с твоими друзьями?</w:t>
      </w:r>
    </w:p>
    <w:p>
      <w:pPr>
        <w:pStyle w:val="8"/>
        <w:numPr>
          <w:ilvl w:val="0"/>
          <w:numId w:val="18"/>
        </w:numPr>
        <w:spacing w:line="276" w:lineRule="auto"/>
        <w:ind w:left="426"/>
        <w:jc w:val="both"/>
        <w:rPr>
          <w:sz w:val="28"/>
          <w:szCs w:val="28"/>
        </w:rPr>
      </w:pPr>
      <w:r>
        <w:rPr>
          <w:sz w:val="28"/>
          <w:szCs w:val="28"/>
        </w:rPr>
        <w:t>Как думаешь, за какие качества характера тебя можно уважать?</w:t>
      </w:r>
    </w:p>
    <w:p>
      <w:pPr>
        <w:pStyle w:val="8"/>
        <w:numPr>
          <w:ilvl w:val="0"/>
          <w:numId w:val="18"/>
        </w:numPr>
        <w:spacing w:line="276" w:lineRule="auto"/>
        <w:ind w:left="426"/>
        <w:jc w:val="both"/>
        <w:rPr>
          <w:sz w:val="28"/>
          <w:szCs w:val="28"/>
        </w:rPr>
      </w:pPr>
      <w:r>
        <w:rPr>
          <w:sz w:val="28"/>
          <w:szCs w:val="28"/>
        </w:rPr>
        <w:t>С какими качествами твоего характера тебе стоит расстаться?</w:t>
      </w:r>
    </w:p>
    <w:p>
      <w:pPr>
        <w:spacing w:line="276" w:lineRule="auto"/>
        <w:jc w:val="both"/>
        <w:rPr>
          <w:sz w:val="28"/>
          <w:szCs w:val="28"/>
        </w:rPr>
      </w:pPr>
    </w:p>
    <w:p/>
    <w:sectPr>
      <w:headerReference r:id="rId3" w:type="default"/>
      <w:footerReference r:id="rId4" w:type="default"/>
      <w:pgSz w:w="11906" w:h="16838"/>
      <w:pgMar w:top="1134" w:right="850" w:bottom="1134" w:left="1701"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E3D3F"/>
    <w:multiLevelType w:val="multilevel"/>
    <w:tmpl w:val="1B4E3D3F"/>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201A3BB6"/>
    <w:multiLevelType w:val="multilevel"/>
    <w:tmpl w:val="201A3BB6"/>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04C4314"/>
    <w:multiLevelType w:val="multilevel"/>
    <w:tmpl w:val="204C4314"/>
    <w:lvl w:ilvl="0" w:tentative="0">
      <w:start w:val="1"/>
      <w:numFmt w:val="decimal"/>
      <w:lvlText w:val="%1."/>
      <w:lvlJc w:val="left"/>
      <w:pPr>
        <w:tabs>
          <w:tab w:val="left" w:pos="1065"/>
        </w:tabs>
        <w:ind w:left="1065" w:hanging="360"/>
      </w:pPr>
      <w:rPr>
        <w:rFonts w:hint="default" w:cs="Times New Roman"/>
      </w:rPr>
    </w:lvl>
    <w:lvl w:ilvl="1" w:tentative="0">
      <w:start w:val="1"/>
      <w:numFmt w:val="lowerLetter"/>
      <w:lvlText w:val="%2."/>
      <w:lvlJc w:val="left"/>
      <w:pPr>
        <w:tabs>
          <w:tab w:val="left" w:pos="1785"/>
        </w:tabs>
        <w:ind w:left="1785" w:hanging="360"/>
      </w:pPr>
      <w:rPr>
        <w:rFonts w:cs="Times New Roman"/>
      </w:rPr>
    </w:lvl>
    <w:lvl w:ilvl="2" w:tentative="0">
      <w:start w:val="1"/>
      <w:numFmt w:val="lowerRoman"/>
      <w:lvlText w:val="%3."/>
      <w:lvlJc w:val="right"/>
      <w:pPr>
        <w:tabs>
          <w:tab w:val="left" w:pos="2505"/>
        </w:tabs>
        <w:ind w:left="2505" w:hanging="180"/>
      </w:pPr>
      <w:rPr>
        <w:rFonts w:cs="Times New Roman"/>
      </w:rPr>
    </w:lvl>
    <w:lvl w:ilvl="3" w:tentative="0">
      <w:start w:val="1"/>
      <w:numFmt w:val="decimal"/>
      <w:lvlText w:val="%4."/>
      <w:lvlJc w:val="left"/>
      <w:pPr>
        <w:tabs>
          <w:tab w:val="left" w:pos="3225"/>
        </w:tabs>
        <w:ind w:left="3225" w:hanging="360"/>
      </w:pPr>
      <w:rPr>
        <w:rFonts w:cs="Times New Roman"/>
      </w:rPr>
    </w:lvl>
    <w:lvl w:ilvl="4" w:tentative="0">
      <w:start w:val="1"/>
      <w:numFmt w:val="lowerLetter"/>
      <w:lvlText w:val="%5."/>
      <w:lvlJc w:val="left"/>
      <w:pPr>
        <w:tabs>
          <w:tab w:val="left" w:pos="3945"/>
        </w:tabs>
        <w:ind w:left="3945" w:hanging="360"/>
      </w:pPr>
      <w:rPr>
        <w:rFonts w:cs="Times New Roman"/>
      </w:rPr>
    </w:lvl>
    <w:lvl w:ilvl="5" w:tentative="0">
      <w:start w:val="1"/>
      <w:numFmt w:val="lowerRoman"/>
      <w:lvlText w:val="%6."/>
      <w:lvlJc w:val="right"/>
      <w:pPr>
        <w:tabs>
          <w:tab w:val="left" w:pos="4665"/>
        </w:tabs>
        <w:ind w:left="4665" w:hanging="180"/>
      </w:pPr>
      <w:rPr>
        <w:rFonts w:cs="Times New Roman"/>
      </w:rPr>
    </w:lvl>
    <w:lvl w:ilvl="6" w:tentative="0">
      <w:start w:val="1"/>
      <w:numFmt w:val="decimal"/>
      <w:lvlText w:val="%7."/>
      <w:lvlJc w:val="left"/>
      <w:pPr>
        <w:tabs>
          <w:tab w:val="left" w:pos="5385"/>
        </w:tabs>
        <w:ind w:left="5385" w:hanging="360"/>
      </w:pPr>
      <w:rPr>
        <w:rFonts w:cs="Times New Roman"/>
      </w:rPr>
    </w:lvl>
    <w:lvl w:ilvl="7" w:tentative="0">
      <w:start w:val="1"/>
      <w:numFmt w:val="lowerLetter"/>
      <w:lvlText w:val="%8."/>
      <w:lvlJc w:val="left"/>
      <w:pPr>
        <w:tabs>
          <w:tab w:val="left" w:pos="6105"/>
        </w:tabs>
        <w:ind w:left="6105" w:hanging="360"/>
      </w:pPr>
      <w:rPr>
        <w:rFonts w:cs="Times New Roman"/>
      </w:rPr>
    </w:lvl>
    <w:lvl w:ilvl="8" w:tentative="0">
      <w:start w:val="1"/>
      <w:numFmt w:val="lowerRoman"/>
      <w:lvlText w:val="%9."/>
      <w:lvlJc w:val="right"/>
      <w:pPr>
        <w:tabs>
          <w:tab w:val="left" w:pos="6825"/>
        </w:tabs>
        <w:ind w:left="6825" w:hanging="180"/>
      </w:pPr>
      <w:rPr>
        <w:rFonts w:cs="Times New Roman"/>
      </w:rPr>
    </w:lvl>
  </w:abstractNum>
  <w:abstractNum w:abstractNumId="3">
    <w:nsid w:val="253510ED"/>
    <w:multiLevelType w:val="multilevel"/>
    <w:tmpl w:val="253510ED"/>
    <w:lvl w:ilvl="0" w:tentative="0">
      <w:start w:val="1"/>
      <w:numFmt w:val="decimal"/>
      <w:lvlText w:val="%1."/>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4">
    <w:nsid w:val="269B4E76"/>
    <w:multiLevelType w:val="multilevel"/>
    <w:tmpl w:val="269B4E76"/>
    <w:lvl w:ilvl="0" w:tentative="0">
      <w:start w:val="1"/>
      <w:numFmt w:val="decimal"/>
      <w:lvlText w:val="%1."/>
      <w:lvlJc w:val="left"/>
      <w:pPr>
        <w:ind w:left="1146" w:hanging="360"/>
      </w:pPr>
      <w:rPr>
        <w:rFonts w:cs="Times New Roman"/>
      </w:rPr>
    </w:lvl>
    <w:lvl w:ilvl="1" w:tentative="0">
      <w:start w:val="1"/>
      <w:numFmt w:val="lowerLetter"/>
      <w:lvlText w:val="%2."/>
      <w:lvlJc w:val="left"/>
      <w:pPr>
        <w:ind w:left="1866" w:hanging="360"/>
      </w:pPr>
      <w:rPr>
        <w:rFonts w:cs="Times New Roman"/>
      </w:rPr>
    </w:lvl>
    <w:lvl w:ilvl="2" w:tentative="0">
      <w:start w:val="1"/>
      <w:numFmt w:val="lowerRoman"/>
      <w:lvlText w:val="%3."/>
      <w:lvlJc w:val="right"/>
      <w:pPr>
        <w:ind w:left="2586" w:hanging="180"/>
      </w:pPr>
      <w:rPr>
        <w:rFonts w:cs="Times New Roman"/>
      </w:rPr>
    </w:lvl>
    <w:lvl w:ilvl="3" w:tentative="0">
      <w:start w:val="1"/>
      <w:numFmt w:val="decimal"/>
      <w:lvlText w:val="%4."/>
      <w:lvlJc w:val="left"/>
      <w:pPr>
        <w:ind w:left="3306" w:hanging="360"/>
      </w:pPr>
      <w:rPr>
        <w:rFonts w:cs="Times New Roman"/>
      </w:rPr>
    </w:lvl>
    <w:lvl w:ilvl="4" w:tentative="0">
      <w:start w:val="1"/>
      <w:numFmt w:val="lowerLetter"/>
      <w:lvlText w:val="%5."/>
      <w:lvlJc w:val="left"/>
      <w:pPr>
        <w:ind w:left="4026" w:hanging="360"/>
      </w:pPr>
      <w:rPr>
        <w:rFonts w:cs="Times New Roman"/>
      </w:rPr>
    </w:lvl>
    <w:lvl w:ilvl="5" w:tentative="0">
      <w:start w:val="1"/>
      <w:numFmt w:val="lowerRoman"/>
      <w:lvlText w:val="%6."/>
      <w:lvlJc w:val="right"/>
      <w:pPr>
        <w:ind w:left="4746" w:hanging="180"/>
      </w:pPr>
      <w:rPr>
        <w:rFonts w:cs="Times New Roman"/>
      </w:rPr>
    </w:lvl>
    <w:lvl w:ilvl="6" w:tentative="0">
      <w:start w:val="1"/>
      <w:numFmt w:val="decimal"/>
      <w:lvlText w:val="%7."/>
      <w:lvlJc w:val="left"/>
      <w:pPr>
        <w:ind w:left="5466" w:hanging="360"/>
      </w:pPr>
      <w:rPr>
        <w:rFonts w:cs="Times New Roman"/>
      </w:rPr>
    </w:lvl>
    <w:lvl w:ilvl="7" w:tentative="0">
      <w:start w:val="1"/>
      <w:numFmt w:val="lowerLetter"/>
      <w:lvlText w:val="%8."/>
      <w:lvlJc w:val="left"/>
      <w:pPr>
        <w:ind w:left="6186" w:hanging="360"/>
      </w:pPr>
      <w:rPr>
        <w:rFonts w:cs="Times New Roman"/>
      </w:rPr>
    </w:lvl>
    <w:lvl w:ilvl="8" w:tentative="0">
      <w:start w:val="1"/>
      <w:numFmt w:val="lowerRoman"/>
      <w:lvlText w:val="%9."/>
      <w:lvlJc w:val="right"/>
      <w:pPr>
        <w:ind w:left="6906" w:hanging="180"/>
      </w:pPr>
      <w:rPr>
        <w:rFonts w:cs="Times New Roman"/>
      </w:rPr>
    </w:lvl>
  </w:abstractNum>
  <w:abstractNum w:abstractNumId="5">
    <w:nsid w:val="29821FE8"/>
    <w:multiLevelType w:val="multilevel"/>
    <w:tmpl w:val="29821FE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6">
    <w:nsid w:val="3098711F"/>
    <w:multiLevelType w:val="multilevel"/>
    <w:tmpl w:val="3098711F"/>
    <w:lvl w:ilvl="0" w:tentative="0">
      <w:start w:val="1"/>
      <w:numFmt w:val="decimal"/>
      <w:lvlText w:val="%1."/>
      <w:lvlJc w:val="left"/>
      <w:pPr>
        <w:ind w:left="1146" w:hanging="360"/>
      </w:pPr>
      <w:rPr>
        <w:rFonts w:cs="Times New Roman"/>
      </w:rPr>
    </w:lvl>
    <w:lvl w:ilvl="1" w:tentative="0">
      <w:start w:val="1"/>
      <w:numFmt w:val="lowerLetter"/>
      <w:lvlText w:val="%2."/>
      <w:lvlJc w:val="left"/>
      <w:pPr>
        <w:ind w:left="1866" w:hanging="360"/>
      </w:pPr>
      <w:rPr>
        <w:rFonts w:cs="Times New Roman"/>
      </w:rPr>
    </w:lvl>
    <w:lvl w:ilvl="2" w:tentative="0">
      <w:start w:val="1"/>
      <w:numFmt w:val="lowerRoman"/>
      <w:lvlText w:val="%3."/>
      <w:lvlJc w:val="right"/>
      <w:pPr>
        <w:ind w:left="2586" w:hanging="180"/>
      </w:pPr>
      <w:rPr>
        <w:rFonts w:cs="Times New Roman"/>
      </w:rPr>
    </w:lvl>
    <w:lvl w:ilvl="3" w:tentative="0">
      <w:start w:val="1"/>
      <w:numFmt w:val="decimal"/>
      <w:lvlText w:val="%4."/>
      <w:lvlJc w:val="left"/>
      <w:pPr>
        <w:ind w:left="3306" w:hanging="360"/>
      </w:pPr>
      <w:rPr>
        <w:rFonts w:cs="Times New Roman"/>
      </w:rPr>
    </w:lvl>
    <w:lvl w:ilvl="4" w:tentative="0">
      <w:start w:val="1"/>
      <w:numFmt w:val="lowerLetter"/>
      <w:lvlText w:val="%5."/>
      <w:lvlJc w:val="left"/>
      <w:pPr>
        <w:ind w:left="4026" w:hanging="360"/>
      </w:pPr>
      <w:rPr>
        <w:rFonts w:cs="Times New Roman"/>
      </w:rPr>
    </w:lvl>
    <w:lvl w:ilvl="5" w:tentative="0">
      <w:start w:val="1"/>
      <w:numFmt w:val="lowerRoman"/>
      <w:lvlText w:val="%6."/>
      <w:lvlJc w:val="right"/>
      <w:pPr>
        <w:ind w:left="4746" w:hanging="180"/>
      </w:pPr>
      <w:rPr>
        <w:rFonts w:cs="Times New Roman"/>
      </w:rPr>
    </w:lvl>
    <w:lvl w:ilvl="6" w:tentative="0">
      <w:start w:val="1"/>
      <w:numFmt w:val="decimal"/>
      <w:lvlText w:val="%7."/>
      <w:lvlJc w:val="left"/>
      <w:pPr>
        <w:ind w:left="5466" w:hanging="360"/>
      </w:pPr>
      <w:rPr>
        <w:rFonts w:cs="Times New Roman"/>
      </w:rPr>
    </w:lvl>
    <w:lvl w:ilvl="7" w:tentative="0">
      <w:start w:val="1"/>
      <w:numFmt w:val="lowerLetter"/>
      <w:lvlText w:val="%8."/>
      <w:lvlJc w:val="left"/>
      <w:pPr>
        <w:ind w:left="6186" w:hanging="360"/>
      </w:pPr>
      <w:rPr>
        <w:rFonts w:cs="Times New Roman"/>
      </w:rPr>
    </w:lvl>
    <w:lvl w:ilvl="8" w:tentative="0">
      <w:start w:val="1"/>
      <w:numFmt w:val="lowerRoman"/>
      <w:lvlText w:val="%9."/>
      <w:lvlJc w:val="right"/>
      <w:pPr>
        <w:ind w:left="6906" w:hanging="180"/>
      </w:pPr>
      <w:rPr>
        <w:rFonts w:cs="Times New Roman"/>
      </w:rPr>
    </w:lvl>
  </w:abstractNum>
  <w:abstractNum w:abstractNumId="7">
    <w:nsid w:val="48D25F8E"/>
    <w:multiLevelType w:val="multilevel"/>
    <w:tmpl w:val="48D25F8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8">
    <w:nsid w:val="4A1A0063"/>
    <w:multiLevelType w:val="multilevel"/>
    <w:tmpl w:val="4A1A00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9">
    <w:nsid w:val="4A4B61CC"/>
    <w:multiLevelType w:val="multilevel"/>
    <w:tmpl w:val="4A4B61C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4BDD19DB"/>
    <w:multiLevelType w:val="multilevel"/>
    <w:tmpl w:val="4BDD19DB"/>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2B65CBD"/>
    <w:multiLevelType w:val="multilevel"/>
    <w:tmpl w:val="52B65CBD"/>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5A117A42"/>
    <w:multiLevelType w:val="multilevel"/>
    <w:tmpl w:val="5A117A42"/>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34475B0"/>
    <w:multiLevelType w:val="multilevel"/>
    <w:tmpl w:val="634475B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4">
    <w:nsid w:val="674C178C"/>
    <w:multiLevelType w:val="multilevel"/>
    <w:tmpl w:val="674C178C"/>
    <w:lvl w:ilvl="0" w:tentative="0">
      <w:start w:val="1"/>
      <w:numFmt w:val="bullet"/>
      <w:lvlText w:val=""/>
      <w:lvlJc w:val="left"/>
      <w:pPr>
        <w:tabs>
          <w:tab w:val="left" w:pos="1789"/>
        </w:tabs>
        <w:ind w:left="1789" w:hanging="360"/>
      </w:pPr>
      <w:rPr>
        <w:rFonts w:hint="default" w:ascii="Symbol" w:hAnsi="Symbol"/>
      </w:rPr>
    </w:lvl>
    <w:lvl w:ilvl="1" w:tentative="0">
      <w:start w:val="1"/>
      <w:numFmt w:val="bullet"/>
      <w:lvlText w:val="o"/>
      <w:lvlJc w:val="left"/>
      <w:pPr>
        <w:tabs>
          <w:tab w:val="left" w:pos="2509"/>
        </w:tabs>
        <w:ind w:left="2509" w:hanging="360"/>
      </w:pPr>
      <w:rPr>
        <w:rFonts w:hint="default" w:ascii="Courier New" w:hAnsi="Courier New"/>
      </w:rPr>
    </w:lvl>
    <w:lvl w:ilvl="2" w:tentative="0">
      <w:start w:val="1"/>
      <w:numFmt w:val="bullet"/>
      <w:lvlText w:val=""/>
      <w:lvlJc w:val="left"/>
      <w:pPr>
        <w:tabs>
          <w:tab w:val="left" w:pos="3229"/>
        </w:tabs>
        <w:ind w:left="3229" w:hanging="360"/>
      </w:pPr>
      <w:rPr>
        <w:rFonts w:hint="default" w:ascii="Wingdings" w:hAnsi="Wingdings"/>
      </w:rPr>
    </w:lvl>
    <w:lvl w:ilvl="3" w:tentative="0">
      <w:start w:val="1"/>
      <w:numFmt w:val="bullet"/>
      <w:lvlText w:val=""/>
      <w:lvlJc w:val="left"/>
      <w:pPr>
        <w:tabs>
          <w:tab w:val="left" w:pos="3949"/>
        </w:tabs>
        <w:ind w:left="3949" w:hanging="360"/>
      </w:pPr>
      <w:rPr>
        <w:rFonts w:hint="default" w:ascii="Symbol" w:hAnsi="Symbol"/>
      </w:rPr>
    </w:lvl>
    <w:lvl w:ilvl="4" w:tentative="0">
      <w:start w:val="1"/>
      <w:numFmt w:val="bullet"/>
      <w:lvlText w:val="o"/>
      <w:lvlJc w:val="left"/>
      <w:pPr>
        <w:tabs>
          <w:tab w:val="left" w:pos="4669"/>
        </w:tabs>
        <w:ind w:left="4669" w:hanging="360"/>
      </w:pPr>
      <w:rPr>
        <w:rFonts w:hint="default" w:ascii="Courier New" w:hAnsi="Courier New"/>
      </w:rPr>
    </w:lvl>
    <w:lvl w:ilvl="5" w:tentative="0">
      <w:start w:val="1"/>
      <w:numFmt w:val="bullet"/>
      <w:lvlText w:val=""/>
      <w:lvlJc w:val="left"/>
      <w:pPr>
        <w:tabs>
          <w:tab w:val="left" w:pos="5389"/>
        </w:tabs>
        <w:ind w:left="5389" w:hanging="360"/>
      </w:pPr>
      <w:rPr>
        <w:rFonts w:hint="default" w:ascii="Wingdings" w:hAnsi="Wingdings"/>
      </w:rPr>
    </w:lvl>
    <w:lvl w:ilvl="6" w:tentative="0">
      <w:start w:val="1"/>
      <w:numFmt w:val="bullet"/>
      <w:lvlText w:val=""/>
      <w:lvlJc w:val="left"/>
      <w:pPr>
        <w:tabs>
          <w:tab w:val="left" w:pos="6109"/>
        </w:tabs>
        <w:ind w:left="6109" w:hanging="360"/>
      </w:pPr>
      <w:rPr>
        <w:rFonts w:hint="default" w:ascii="Symbol" w:hAnsi="Symbol"/>
      </w:rPr>
    </w:lvl>
    <w:lvl w:ilvl="7" w:tentative="0">
      <w:start w:val="1"/>
      <w:numFmt w:val="bullet"/>
      <w:lvlText w:val="o"/>
      <w:lvlJc w:val="left"/>
      <w:pPr>
        <w:tabs>
          <w:tab w:val="left" w:pos="6829"/>
        </w:tabs>
        <w:ind w:left="6829" w:hanging="360"/>
      </w:pPr>
      <w:rPr>
        <w:rFonts w:hint="default" w:ascii="Courier New" w:hAnsi="Courier New"/>
      </w:rPr>
    </w:lvl>
    <w:lvl w:ilvl="8" w:tentative="0">
      <w:start w:val="1"/>
      <w:numFmt w:val="bullet"/>
      <w:lvlText w:val=""/>
      <w:lvlJc w:val="left"/>
      <w:pPr>
        <w:tabs>
          <w:tab w:val="left" w:pos="7549"/>
        </w:tabs>
        <w:ind w:left="7549" w:hanging="360"/>
      </w:pPr>
      <w:rPr>
        <w:rFonts w:hint="default" w:ascii="Wingdings" w:hAnsi="Wingdings"/>
      </w:rPr>
    </w:lvl>
  </w:abstractNum>
  <w:abstractNum w:abstractNumId="15">
    <w:nsid w:val="68072ADB"/>
    <w:multiLevelType w:val="multilevel"/>
    <w:tmpl w:val="68072ADB"/>
    <w:lvl w:ilvl="0" w:tentative="0">
      <w:start w:val="1"/>
      <w:numFmt w:val="decimal"/>
      <w:lvlText w:val="%1."/>
      <w:lvlJc w:val="center"/>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6">
    <w:nsid w:val="7A24186C"/>
    <w:multiLevelType w:val="multilevel"/>
    <w:tmpl w:val="7A24186C"/>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7E927F4B"/>
    <w:multiLevelType w:val="multilevel"/>
    <w:tmpl w:val="7E927F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13"/>
  </w:num>
  <w:num w:numId="4">
    <w:abstractNumId w:val="15"/>
  </w:num>
  <w:num w:numId="5">
    <w:abstractNumId w:val="5"/>
  </w:num>
  <w:num w:numId="6">
    <w:abstractNumId w:val="7"/>
  </w:num>
  <w:num w:numId="7">
    <w:abstractNumId w:val="8"/>
  </w:num>
  <w:num w:numId="8">
    <w:abstractNumId w:val="3"/>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1"/>
  </w:num>
  <w:num w:numId="14">
    <w:abstractNumId w:val="9"/>
  </w:num>
  <w:num w:numId="15">
    <w:abstractNumId w:val="16"/>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2B9C"/>
    <w:rsid w:val="1B71457B"/>
    <w:rsid w:val="1FB85C86"/>
    <w:rsid w:val="63FA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Calibri"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semiHidden/>
    <w:qFormat/>
    <w:uiPriority w:val="0"/>
    <w:pPr>
      <w:tabs>
        <w:tab w:val="center" w:pos="4677"/>
        <w:tab w:val="right" w:pos="9355"/>
      </w:tabs>
    </w:pPr>
  </w:style>
  <w:style w:type="paragraph" w:styleId="5">
    <w:name w:val="footer"/>
    <w:basedOn w:val="1"/>
    <w:qFormat/>
    <w:uiPriority w:val="0"/>
    <w:pPr>
      <w:tabs>
        <w:tab w:val="center" w:pos="4677"/>
        <w:tab w:val="right" w:pos="9355"/>
      </w:tabs>
    </w:pPr>
  </w:style>
  <w:style w:type="paragraph" w:styleId="6">
    <w:name w:val="Normal (Web)"/>
    <w:basedOn w:val="1"/>
    <w:semiHidden/>
    <w:qFormat/>
    <w:uiPriority w:val="0"/>
    <w:pPr>
      <w:spacing w:before="100" w:beforeAutospacing="1" w:after="100" w:afterAutospacing="1"/>
    </w:pPr>
  </w:style>
  <w:style w:type="paragraph" w:customStyle="1" w:styleId="7">
    <w:name w:val="No Spacing"/>
    <w:qFormat/>
    <w:uiPriority w:val="0"/>
    <w:rPr>
      <w:rFonts w:ascii="Calibri" w:hAnsi="Calibri" w:eastAsia="Calibri" w:cs="Times New Roman"/>
      <w:sz w:val="22"/>
      <w:szCs w:val="22"/>
      <w:lang w:val="ru-RU" w:eastAsia="ru-RU" w:bidi="ar-SA"/>
    </w:rPr>
  </w:style>
  <w:style w:type="paragraph" w:customStyle="1" w:styleId="8">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2024-01-20T19:28:00Z</dcterms:created>
  <dc:creator>Anastasiya</dc:creator>
  <cp:lastModifiedBy>User</cp:lastModifiedBy>
  <dcterms:modified xsi:type="dcterms:W3CDTF">2024-03-06T09:09:31Z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140F176D6D1C4CAC92FB33A3B3358767_12</vt:lpwstr>
  </property>
</Properties>
</file>